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ED" w:rsidRPr="00463EDC" w:rsidRDefault="001F5537" w:rsidP="00C45C2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libri"/>
          <w:b/>
          <w:bCs/>
          <w:color w:val="70AD47" w:themeColor="accent6"/>
          <w:sz w:val="36"/>
          <w:szCs w:val="36"/>
        </w:rPr>
      </w:pPr>
      <w:r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 xml:space="preserve">GIORNATA MONDIALE DELLE FORESTE, </w:t>
      </w:r>
      <w:r w:rsidR="00404ED0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 xml:space="preserve">OLTRE 200 AZIENDE </w:t>
      </w:r>
      <w:r w:rsidR="00F81FF8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 xml:space="preserve">ADERISCONO </w:t>
      </w:r>
      <w:r w:rsidR="006A5532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>A</w:t>
      </w:r>
      <w:r w:rsidR="00F81FF8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 xml:space="preserve"> </w:t>
      </w:r>
      <w:r w:rsidR="00F523ED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>“</w:t>
      </w:r>
      <w:r w:rsidR="00F81FF8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>LEGNOK</w:t>
      </w:r>
      <w:r w:rsidR="00F523ED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>”</w:t>
      </w:r>
      <w:r w:rsidR="00C21955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 xml:space="preserve"> PER</w:t>
      </w:r>
      <w:r w:rsidR="00F81FF8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 xml:space="preserve"> </w:t>
      </w:r>
      <w:r w:rsidR="00C21955" w:rsidRPr="00463EDC">
        <w:rPr>
          <w:rFonts w:ascii="Cambria" w:hAnsi="Cambria" w:cs="Calibri"/>
          <w:b/>
          <w:bCs/>
          <w:color w:val="70AD47" w:themeColor="accent6"/>
          <w:sz w:val="36"/>
          <w:szCs w:val="36"/>
        </w:rPr>
        <w:t>CONTRASTARE IL COMMERCIO DI LEGNO ILLEGALE E PRODOTTI DERIVATI</w:t>
      </w:r>
    </w:p>
    <w:p w:rsidR="003A64CE" w:rsidRPr="00463EDC" w:rsidRDefault="003A64CE" w:rsidP="00C45C2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libri"/>
          <w:b/>
          <w:bCs/>
          <w:color w:val="70AD47" w:themeColor="accent6"/>
          <w:sz w:val="32"/>
          <w:szCs w:val="20"/>
        </w:rPr>
      </w:pPr>
    </w:p>
    <w:p w:rsidR="00FF2130" w:rsidRPr="00463EDC" w:rsidRDefault="00DE30AE" w:rsidP="009E22A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libri"/>
          <w:b/>
          <w:bCs/>
          <w:i/>
          <w:spacing w:val="-20"/>
          <w:sz w:val="28"/>
          <w:szCs w:val="30"/>
        </w:rPr>
      </w:pPr>
      <w:r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>Le foreste sono in pericolo</w:t>
      </w:r>
      <w:r w:rsidR="0005766C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>. Secondo il WWF t</w:t>
      </w:r>
      <w:r w:rsidR="00C272DB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 xml:space="preserve">ra il 2000 e il 2013 la superficie di foreste vergini </w:t>
      </w:r>
      <w:r w:rsidR="0005766C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 xml:space="preserve">è scesa di oltre il 7%, con un’accelerazione nella </w:t>
      </w:r>
      <w:r w:rsidR="00C272DB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 xml:space="preserve">deforestazione </w:t>
      </w:r>
      <w:r w:rsidR="0005766C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>triplicata rispetto al passato</w:t>
      </w:r>
      <w:r w:rsidR="005D18EC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 xml:space="preserve">. </w:t>
      </w:r>
      <w:r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 xml:space="preserve">ConLegno, il Consorzio per la tutela del legno e del sughero, ogni anno </w:t>
      </w:r>
      <w:r w:rsidR="00404ED0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>vede crescere il numero delle aziende</w:t>
      </w:r>
      <w:r w:rsidR="0077332C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 xml:space="preserve"> aderenti a </w:t>
      </w:r>
      <w:proofErr w:type="spellStart"/>
      <w:r w:rsidR="0077332C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>LegnoOk</w:t>
      </w:r>
      <w:proofErr w:type="spellEnd"/>
      <w:r w:rsidR="0077332C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>,</w:t>
      </w:r>
      <w:r w:rsidR="00C21955" w:rsidRPr="00463EDC">
        <w:rPr>
          <w:rFonts w:ascii="Cambria" w:hAnsi="Cambria" w:cs="Calibri"/>
          <w:b/>
          <w:bCs/>
          <w:i/>
          <w:spacing w:val="-20"/>
          <w:sz w:val="28"/>
          <w:szCs w:val="30"/>
        </w:rPr>
        <w:t xml:space="preserve"> che si avvalgono di Conlegno per il rispetto della normativa europea </w:t>
      </w:r>
    </w:p>
    <w:p w:rsidR="009E22A8" w:rsidRPr="00FE2C45" w:rsidRDefault="009E22A8" w:rsidP="00C45C2D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spacing w:val="-20"/>
          <w:sz w:val="28"/>
        </w:rPr>
      </w:pPr>
    </w:p>
    <w:p w:rsidR="00C117B3" w:rsidRDefault="00463EDC" w:rsidP="007338DC">
      <w:pPr>
        <w:widowControl w:val="0"/>
        <w:autoSpaceDE w:val="0"/>
        <w:autoSpaceDN w:val="0"/>
        <w:adjustRightInd w:val="0"/>
        <w:spacing w:after="0"/>
        <w:jc w:val="both"/>
      </w:pPr>
      <w:r w:rsidRPr="00463EDC">
        <w:rPr>
          <w:i/>
        </w:rPr>
        <w:t>Milano, marzo 2017</w:t>
      </w:r>
      <w:r>
        <w:t xml:space="preserve">. </w:t>
      </w:r>
      <w:r w:rsidR="005E5701">
        <w:t>C</w:t>
      </w:r>
      <w:r w:rsidR="003A1B85">
        <w:t xml:space="preserve">oprono una superficie di </w:t>
      </w:r>
      <w:r w:rsidR="005E5701">
        <w:t>circa</w:t>
      </w:r>
      <w:r w:rsidR="003A1B85">
        <w:t xml:space="preserve"> 4 miliardi di ettari, </w:t>
      </w:r>
      <w:r w:rsidR="005E5701">
        <w:t>quasi</w:t>
      </w:r>
      <w:r w:rsidR="003A1B85">
        <w:t xml:space="preserve"> il 31% delle terre emerse. </w:t>
      </w:r>
      <w:r w:rsidR="005E5701">
        <w:t>Son</w:t>
      </w:r>
      <w:r w:rsidR="0021182C">
        <w:t>o le foreste, aree che svolgono</w:t>
      </w:r>
      <w:r w:rsidR="005E5701">
        <w:t xml:space="preserve"> u</w:t>
      </w:r>
      <w:r w:rsidR="001B2E6B">
        <w:t>n ruol</w:t>
      </w:r>
      <w:bookmarkStart w:id="0" w:name="_GoBack"/>
      <w:bookmarkEnd w:id="0"/>
      <w:r w:rsidR="001B2E6B">
        <w:t xml:space="preserve">o insostituibile </w:t>
      </w:r>
      <w:r w:rsidR="005E5701">
        <w:t>per il Pianeta</w:t>
      </w:r>
      <w:r w:rsidR="001B2E6B">
        <w:t xml:space="preserve">: </w:t>
      </w:r>
      <w:r w:rsidR="00DC5F04">
        <w:t>conservano la</w:t>
      </w:r>
      <w:r w:rsidR="003160EA">
        <w:t xml:space="preserve"> biodiversità e l’integrità del suolo</w:t>
      </w:r>
      <w:r w:rsidR="001B2E6B">
        <w:t xml:space="preserve">, </w:t>
      </w:r>
      <w:r w:rsidR="00E65054">
        <w:t>danno cibo a miliardi</w:t>
      </w:r>
      <w:r w:rsidR="00DC5F04">
        <w:t xml:space="preserve"> di persone e</w:t>
      </w:r>
      <w:r w:rsidR="001B2E6B">
        <w:t xml:space="preserve"> </w:t>
      </w:r>
      <w:r w:rsidR="00E65054">
        <w:t>assorbono</w:t>
      </w:r>
      <w:r w:rsidR="001B2E6B">
        <w:t xml:space="preserve"> </w:t>
      </w:r>
      <w:r w:rsidR="00E65054">
        <w:t>gran parte del</w:t>
      </w:r>
      <w:r w:rsidR="001B2E6B">
        <w:t xml:space="preserve"> carbonio</w:t>
      </w:r>
      <w:r w:rsidR="00E65054">
        <w:t xml:space="preserve"> prodotto dall’uomo</w:t>
      </w:r>
      <w:r w:rsidR="001B2E6B">
        <w:t xml:space="preserve">. </w:t>
      </w:r>
      <w:r w:rsidR="00DC5F04">
        <w:t xml:space="preserve">I </w:t>
      </w:r>
      <w:r w:rsidR="00CA35DF">
        <w:t>“</w:t>
      </w:r>
      <w:r w:rsidR="00DC5F04">
        <w:t>polmoni della Terra</w:t>
      </w:r>
      <w:r w:rsidR="00CA35DF">
        <w:t>”</w:t>
      </w:r>
      <w:r w:rsidR="00DC5F04">
        <w:t xml:space="preserve"> però sono in pericolo: </w:t>
      </w:r>
      <w:r w:rsidR="0036626C">
        <w:t xml:space="preserve">l’ultimo rapporto </w:t>
      </w:r>
      <w:r w:rsidR="00AD09AA">
        <w:t>“</w:t>
      </w:r>
      <w:proofErr w:type="spellStart"/>
      <w:r w:rsidR="001B2E6B" w:rsidRPr="0036626C">
        <w:rPr>
          <w:i/>
        </w:rPr>
        <w:t>Forest</w:t>
      </w:r>
      <w:proofErr w:type="spellEnd"/>
      <w:r w:rsidR="001B2E6B" w:rsidRPr="0036626C">
        <w:rPr>
          <w:i/>
        </w:rPr>
        <w:t xml:space="preserve"> </w:t>
      </w:r>
      <w:r w:rsidR="000736D0">
        <w:rPr>
          <w:i/>
        </w:rPr>
        <w:t>R</w:t>
      </w:r>
      <w:r w:rsidR="001B2E6B" w:rsidRPr="0036626C">
        <w:rPr>
          <w:i/>
        </w:rPr>
        <w:t xml:space="preserve">esource </w:t>
      </w:r>
      <w:proofErr w:type="spellStart"/>
      <w:r w:rsidR="000736D0">
        <w:rPr>
          <w:i/>
        </w:rPr>
        <w:t>A</w:t>
      </w:r>
      <w:r w:rsidR="001B2E6B" w:rsidRPr="0036626C">
        <w:rPr>
          <w:i/>
        </w:rPr>
        <w:t>ssessment</w:t>
      </w:r>
      <w:proofErr w:type="spellEnd"/>
      <w:r w:rsidR="00AD09AA">
        <w:rPr>
          <w:i/>
        </w:rPr>
        <w:t>”</w:t>
      </w:r>
      <w:r w:rsidR="00CA35DF">
        <w:t xml:space="preserve"> </w:t>
      </w:r>
      <w:r w:rsidR="0036626C">
        <w:t xml:space="preserve">della FAO </w:t>
      </w:r>
      <w:r w:rsidR="00CA35DF">
        <w:t xml:space="preserve">svela che </w:t>
      </w:r>
      <w:r w:rsidR="001B2E6B">
        <w:t>ogni anno si perdono 13 milion</w:t>
      </w:r>
      <w:r w:rsidR="0036626C">
        <w:t>i di ettari di foreste naturali</w:t>
      </w:r>
      <w:r w:rsidR="00555202">
        <w:t xml:space="preserve"> a causa della deforestazione indiscriminata</w:t>
      </w:r>
      <w:r w:rsidR="00EB21E2">
        <w:t xml:space="preserve">. </w:t>
      </w:r>
      <w:r w:rsidR="00982290">
        <w:t xml:space="preserve">L’organizzazione stima che, dall’inizio del ventesimo secolo, </w:t>
      </w:r>
      <w:r w:rsidR="0021182C">
        <w:t>ci sia stata una perdita di</w:t>
      </w:r>
      <w:r w:rsidR="00982290">
        <w:t xml:space="preserve"> oltre il 50% dell’estensione originale delle foreste pluviali. </w:t>
      </w:r>
      <w:r w:rsidR="00C64E62">
        <w:t>In Italia</w:t>
      </w:r>
      <w:r w:rsidR="00CA0C3B">
        <w:t>,</w:t>
      </w:r>
      <w:r w:rsidR="00400329">
        <w:t xml:space="preserve"> per supportare le aziende nel rispetto del “</w:t>
      </w:r>
      <w:r w:rsidR="00800392">
        <w:t>Regolamento L</w:t>
      </w:r>
      <w:r w:rsidR="00400329">
        <w:t>egno</w:t>
      </w:r>
      <w:r w:rsidR="00800392">
        <w:t xml:space="preserve"> E</w:t>
      </w:r>
      <w:r w:rsidR="00400329">
        <w:t>uropeo”</w:t>
      </w:r>
      <w:r w:rsidR="00800392">
        <w:t>,</w:t>
      </w:r>
      <w:r w:rsidR="00400329">
        <w:t xml:space="preserve"> c’è</w:t>
      </w:r>
      <w:r w:rsidR="00CA0C3B">
        <w:t xml:space="preserve"> </w:t>
      </w:r>
      <w:r w:rsidR="00CA0C3B" w:rsidRPr="00CC191A">
        <w:rPr>
          <w:b/>
        </w:rPr>
        <w:t>ConLegno</w:t>
      </w:r>
      <w:r w:rsidR="00CA0C3B">
        <w:t xml:space="preserve"> </w:t>
      </w:r>
      <w:r w:rsidR="00400329">
        <w:t xml:space="preserve">che </w:t>
      </w:r>
      <w:r w:rsidR="003A454A">
        <w:t>offre la possibilità, attraverso network informativi, di conoscere la “Legislazione applicabile” dei diversi Paesi da cui si intende importare in modo da poter “valutare il rischio” coerentemente con i principi di legalità del Paese terzo</w:t>
      </w:r>
      <w:r w:rsidR="00700D43">
        <w:t xml:space="preserve">. </w:t>
      </w:r>
      <w:r w:rsidR="003A454A">
        <w:t>Ma non è tu</w:t>
      </w:r>
      <w:r w:rsidR="003A454A" w:rsidRPr="009E22A8">
        <w:t>tto,</w:t>
      </w:r>
      <w:r w:rsidR="002C2021" w:rsidRPr="009E22A8">
        <w:t xml:space="preserve"> per la salvaguardia ambientale </w:t>
      </w:r>
      <w:r w:rsidR="003A454A" w:rsidRPr="009E22A8">
        <w:t xml:space="preserve"> i</w:t>
      </w:r>
      <w:r w:rsidR="00700D43" w:rsidRPr="009E22A8">
        <w:t>l C</w:t>
      </w:r>
      <w:r w:rsidR="0068753E" w:rsidRPr="009E22A8">
        <w:t>onsorzio</w:t>
      </w:r>
      <w:r w:rsidR="00700D43" w:rsidRPr="009E22A8">
        <w:t xml:space="preserve"> è</w:t>
      </w:r>
      <w:r w:rsidR="0068753E" w:rsidRPr="009E22A8">
        <w:t xml:space="preserve"> </w:t>
      </w:r>
      <w:r w:rsidR="00700D43" w:rsidRPr="009E22A8">
        <w:t xml:space="preserve">in prima linea grazie anche </w:t>
      </w:r>
      <w:r w:rsidR="00700D43">
        <w:t xml:space="preserve">ai marchi </w:t>
      </w:r>
      <w:r w:rsidR="00A21DF9">
        <w:t>FITOK</w:t>
      </w:r>
      <w:r w:rsidR="007338DC">
        <w:t>,</w:t>
      </w:r>
      <w:r w:rsidR="007338DC" w:rsidRPr="007338DC">
        <w:t xml:space="preserve"> </w:t>
      </w:r>
      <w:r w:rsidR="007338DC">
        <w:t>che certifica procedure e trattamenti fitosanitari</w:t>
      </w:r>
      <w:r w:rsidR="002C2021">
        <w:t xml:space="preserve"> conformi al Regolamento ISPM n. </w:t>
      </w:r>
      <w:r w:rsidR="007338DC">
        <w:t xml:space="preserve">15, </w:t>
      </w:r>
      <w:r w:rsidR="00A21DF9">
        <w:t>ed EPAL</w:t>
      </w:r>
      <w:r w:rsidR="007338DC">
        <w:t>, che veicola il sistema di interscambio di pallet</w:t>
      </w:r>
      <w:r w:rsidR="00D35A9B">
        <w:t xml:space="preserve"> riutilizzabili e sostenibili più diffuso al mondo</w:t>
      </w:r>
      <w:r w:rsidR="005B2A2F">
        <w:t>.</w:t>
      </w:r>
    </w:p>
    <w:p w:rsidR="00697EB3" w:rsidRDefault="00697EB3" w:rsidP="00C45C2D">
      <w:pPr>
        <w:widowControl w:val="0"/>
        <w:autoSpaceDE w:val="0"/>
        <w:autoSpaceDN w:val="0"/>
        <w:adjustRightInd w:val="0"/>
        <w:spacing w:after="0"/>
        <w:jc w:val="both"/>
      </w:pPr>
    </w:p>
    <w:p w:rsidR="00A14862" w:rsidRPr="008C590D" w:rsidRDefault="00A14862" w:rsidP="008C590D">
      <w:pPr>
        <w:jc w:val="both"/>
      </w:pPr>
      <w:r w:rsidRPr="001B1EE0">
        <w:rPr>
          <w:rFonts w:cs="Calibri"/>
        </w:rPr>
        <w:t>“</w:t>
      </w:r>
      <w:r w:rsidR="005537F1" w:rsidRPr="005537F1">
        <w:rPr>
          <w:rFonts w:cs="Calibri"/>
        </w:rPr>
        <w:t>La produzione di legname di provenienza illegale è u</w:t>
      </w:r>
      <w:r w:rsidR="005537F1">
        <w:rPr>
          <w:rFonts w:cs="Calibri"/>
        </w:rPr>
        <w:t>n problema globale che ha importati ripercussioni in ogni ambito della vita quotidiana</w:t>
      </w:r>
      <w:r w:rsidR="00E27C8E">
        <w:rPr>
          <w:rFonts w:cs="Calibri"/>
        </w:rPr>
        <w:t xml:space="preserve"> </w:t>
      </w:r>
      <w:r w:rsidR="00E27C8E" w:rsidRPr="001B1EE0">
        <w:rPr>
          <w:rFonts w:cs="Calibri"/>
        </w:rPr>
        <w:t xml:space="preserve">– spiega </w:t>
      </w:r>
      <w:r w:rsidR="00E27C8E">
        <w:rPr>
          <w:rFonts w:cs="Calibri"/>
          <w:b/>
        </w:rPr>
        <w:t>Fausto Iaccheri</w:t>
      </w:r>
      <w:r w:rsidR="00E27C8E" w:rsidRPr="001B1EE0">
        <w:rPr>
          <w:rFonts w:cs="Calibri"/>
        </w:rPr>
        <w:t xml:space="preserve">, </w:t>
      </w:r>
      <w:r w:rsidR="00E27C8E">
        <w:rPr>
          <w:rFonts w:cs="Calibri"/>
        </w:rPr>
        <w:t xml:space="preserve">Presidente di </w:t>
      </w:r>
      <w:r w:rsidR="00E27C8E" w:rsidRPr="00753A72">
        <w:rPr>
          <w:rFonts w:cs="Calibri"/>
          <w:b/>
          <w:i/>
        </w:rPr>
        <w:t>ConLegno</w:t>
      </w:r>
      <w:r w:rsidR="00E27C8E">
        <w:rPr>
          <w:rFonts w:cs="Calibri"/>
        </w:rPr>
        <w:t xml:space="preserve"> </w:t>
      </w:r>
      <w:r w:rsidR="00E27C8E" w:rsidRPr="001B1EE0">
        <w:rPr>
          <w:rFonts w:cs="Calibri"/>
        </w:rPr>
        <w:t>–</w:t>
      </w:r>
      <w:r w:rsidR="005537F1">
        <w:rPr>
          <w:rFonts w:cs="Calibri"/>
        </w:rPr>
        <w:t xml:space="preserve"> dall’economia, con la svalutazione del legname, al</w:t>
      </w:r>
      <w:r w:rsidR="005537F1" w:rsidRPr="005537F1">
        <w:rPr>
          <w:rFonts w:cs="Calibri"/>
        </w:rPr>
        <w:t>l’ambiente</w:t>
      </w:r>
      <w:r w:rsidR="005537F1">
        <w:rPr>
          <w:rFonts w:cs="Calibri"/>
        </w:rPr>
        <w:t xml:space="preserve">, con importanti conseguenze sui cambiamenti climatici e la biodiversità. Anche la </w:t>
      </w:r>
      <w:r w:rsidR="005537F1" w:rsidRPr="005537F1">
        <w:rPr>
          <w:rFonts w:cs="Calibri"/>
        </w:rPr>
        <w:t>società</w:t>
      </w:r>
      <w:r w:rsidR="00E27C8E">
        <w:rPr>
          <w:rFonts w:cs="Calibri"/>
        </w:rPr>
        <w:t xml:space="preserve"> non ne esce indenne a causa dei continui </w:t>
      </w:r>
      <w:r w:rsidR="005537F1">
        <w:rPr>
          <w:rFonts w:cs="Calibri"/>
        </w:rPr>
        <w:t xml:space="preserve">conflitti armati e </w:t>
      </w:r>
      <w:r w:rsidR="00E27C8E">
        <w:rPr>
          <w:rFonts w:cs="Calibri"/>
        </w:rPr>
        <w:t>de</w:t>
      </w:r>
      <w:r w:rsidR="005537F1">
        <w:rPr>
          <w:rFonts w:cs="Calibri"/>
        </w:rPr>
        <w:t>ll’impoverimento delle popolazioni indigene locali</w:t>
      </w:r>
      <w:r w:rsidR="005537F1" w:rsidRPr="005537F1">
        <w:rPr>
          <w:rFonts w:cs="Calibri"/>
        </w:rPr>
        <w:t>.</w:t>
      </w:r>
      <w:r w:rsidR="00E27C8E">
        <w:rPr>
          <w:rFonts w:cs="Calibri"/>
        </w:rPr>
        <w:t xml:space="preserve"> Poter affermare</w:t>
      </w:r>
      <w:r w:rsidR="005537F1">
        <w:rPr>
          <w:rFonts w:cs="Calibri"/>
        </w:rPr>
        <w:t xml:space="preserve"> oggi che</w:t>
      </w:r>
      <w:r w:rsidR="003A454A">
        <w:rPr>
          <w:rFonts w:cs="Calibri"/>
        </w:rPr>
        <w:t xml:space="preserve"> 209 aziende si avvalgono dei servizi LegnOk, registrando una crescita costante negli ultimi anni, </w:t>
      </w:r>
      <w:r w:rsidR="00E27C8E">
        <w:rPr>
          <w:rFonts w:cs="Calibri"/>
        </w:rPr>
        <w:t>è sicuramente motivo di grande orgoglio</w:t>
      </w:r>
      <w:r>
        <w:rPr>
          <w:rFonts w:cs="Calibri"/>
        </w:rPr>
        <w:t xml:space="preserve"> </w:t>
      </w:r>
      <w:r w:rsidR="00E27C8E">
        <w:rPr>
          <w:rFonts w:cs="Calibri"/>
        </w:rPr>
        <w:t xml:space="preserve">e un passo importante </w:t>
      </w:r>
      <w:r w:rsidR="000E3130">
        <w:rPr>
          <w:rFonts w:cs="Calibri"/>
        </w:rPr>
        <w:t>verso la legalità dell’origine del legno</w:t>
      </w:r>
      <w:r w:rsidR="003A454A">
        <w:rPr>
          <w:rFonts w:cs="Calibri"/>
        </w:rPr>
        <w:t>. Lo dimostrano</w:t>
      </w:r>
      <w:r w:rsidR="008C590D">
        <w:rPr>
          <w:rFonts w:cs="Calibri"/>
        </w:rPr>
        <w:t xml:space="preserve"> le attività di controllo della </w:t>
      </w:r>
      <w:r w:rsidR="008C590D">
        <w:t>documentazione relativa ad un totale di 170 diverse filiere, solo nell’ultimo anno, pro</w:t>
      </w:r>
      <w:r w:rsidR="000D3F8C">
        <w:t>venienti da 27 Paesi differenti</w:t>
      </w:r>
      <w:r w:rsidR="00E27C8E">
        <w:rPr>
          <w:rFonts w:cs="Calibri"/>
        </w:rPr>
        <w:t>”</w:t>
      </w:r>
      <w:r w:rsidR="00AF2A1B">
        <w:rPr>
          <w:rFonts w:cs="Calibri"/>
        </w:rPr>
        <w:t>.</w:t>
      </w:r>
    </w:p>
    <w:p w:rsidR="00A14862" w:rsidRDefault="00A14862" w:rsidP="00C45C2D">
      <w:pPr>
        <w:widowControl w:val="0"/>
        <w:autoSpaceDE w:val="0"/>
        <w:autoSpaceDN w:val="0"/>
        <w:adjustRightInd w:val="0"/>
        <w:spacing w:after="0"/>
        <w:jc w:val="both"/>
      </w:pPr>
    </w:p>
    <w:p w:rsidR="00697EB3" w:rsidRPr="007B5CF6" w:rsidRDefault="00A458BE" w:rsidP="00C45C2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t>Un lavoro fondamentale per scoraggiare il commercio di legno illegale, che ogni anno produce un giro d’</w:t>
      </w:r>
      <w:r w:rsidR="00CB3D01">
        <w:t xml:space="preserve">affari da capogiro: secondo i dati del WWF si registra una perdita di valore economico per l’industria e i proprietari </w:t>
      </w:r>
      <w:r w:rsidR="00CB3D01">
        <w:lastRenderedPageBreak/>
        <w:t>forestali stimata in circa 10 miliardi di euro per anno dovuti</w:t>
      </w:r>
      <w:r w:rsidR="00461B34">
        <w:t xml:space="preserve"> alla deforestazione illegale. </w:t>
      </w:r>
      <w:r w:rsidR="00666555">
        <w:t>Un traffico reso più ampio dal</w:t>
      </w:r>
      <w:r w:rsidR="0021182C">
        <w:t xml:space="preserve"> valore economico</w:t>
      </w:r>
      <w:r w:rsidR="00666555">
        <w:t xml:space="preserve"> del legno illegale, che viene venduto ad un prezzo </w:t>
      </w:r>
      <w:r w:rsidR="0021182C">
        <w:t>che oscilla tra il 7% e il</w:t>
      </w:r>
      <w:r w:rsidR="00666555">
        <w:t xml:space="preserve"> 16% in meno rispetto a quello legale, in quanto non prevede costi di rimboschimento, </w:t>
      </w:r>
      <w:r w:rsidR="0021182C">
        <w:t xml:space="preserve">tasse </w:t>
      </w:r>
      <w:r w:rsidR="00666555">
        <w:t xml:space="preserve">o eventuali altre imposta. </w:t>
      </w:r>
      <w:r w:rsidR="00737321">
        <w:t>I numeri parlano chiaro. Solo t</w:t>
      </w:r>
      <w:r w:rsidR="00697EB3">
        <w:t xml:space="preserve">ra il 2000 ed il 2010 </w:t>
      </w:r>
      <w:r w:rsidR="00737321">
        <w:t>ben 5,2 milioni di ettari di foresta sono andati perduti</w:t>
      </w:r>
      <w:r w:rsidR="00697EB3">
        <w:t xml:space="preserve">. </w:t>
      </w:r>
      <w:r w:rsidR="00737321">
        <w:t xml:space="preserve">Le aree più a rischio sono </w:t>
      </w:r>
      <w:r w:rsidR="00697EB3">
        <w:t>il Sudamerica con 4,3 milioni</w:t>
      </w:r>
      <w:r w:rsidR="00737321">
        <w:t xml:space="preserve"> di ettari di foreste persi ogni </w:t>
      </w:r>
      <w:r w:rsidR="00697EB3">
        <w:t>anno, l’Afric</w:t>
      </w:r>
      <w:r w:rsidR="00737321">
        <w:t>a,</w:t>
      </w:r>
      <w:r w:rsidR="00697EB3">
        <w:t xml:space="preserve"> che ne ha persi circa 4 milioni di ettari</w:t>
      </w:r>
      <w:r w:rsidR="00737321">
        <w:t>,</w:t>
      </w:r>
      <w:r w:rsidR="00697EB3">
        <w:t xml:space="preserve"> e l'Asia con </w:t>
      </w:r>
      <w:r w:rsidR="00737321">
        <w:t>quasi</w:t>
      </w:r>
      <w:r w:rsidR="00697EB3">
        <w:t xml:space="preserve"> 2,5 milioni di ettari.</w:t>
      </w:r>
    </w:p>
    <w:p w:rsidR="002A0B9E" w:rsidRPr="001B1EE0" w:rsidRDefault="002A0B9E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13546" w:rsidRDefault="0064734D" w:rsidP="00485C42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B1EE0">
        <w:rPr>
          <w:rFonts w:cs="Calibri"/>
        </w:rPr>
        <w:t>“</w:t>
      </w:r>
      <w:r w:rsidR="00485C42" w:rsidRPr="00485C42">
        <w:rPr>
          <w:rFonts w:cs="Calibri"/>
        </w:rPr>
        <w:t>L’Italia dipende</w:t>
      </w:r>
      <w:r w:rsidR="0021182C">
        <w:rPr>
          <w:rFonts w:cs="Calibri"/>
        </w:rPr>
        <w:t xml:space="preserve"> dall’estero</w:t>
      </w:r>
      <w:r w:rsidR="00485C42" w:rsidRPr="00485C42">
        <w:rPr>
          <w:rFonts w:cs="Calibri"/>
        </w:rPr>
        <w:t xml:space="preserve"> per oltre l’80% del</w:t>
      </w:r>
      <w:r w:rsidR="00485C42">
        <w:rPr>
          <w:rFonts w:cs="Calibri"/>
        </w:rPr>
        <w:t xml:space="preserve"> </w:t>
      </w:r>
      <w:r w:rsidR="00485C42" w:rsidRPr="00485C42">
        <w:rPr>
          <w:rFonts w:cs="Calibri"/>
        </w:rPr>
        <w:t>fabbisogno nazionale di legname</w:t>
      </w:r>
      <w:r w:rsidR="0021182C">
        <w:rPr>
          <w:rFonts w:cs="Calibri"/>
        </w:rPr>
        <w:t>, esponendosi</w:t>
      </w:r>
      <w:r w:rsidR="00485C42">
        <w:rPr>
          <w:rFonts w:cs="Calibri"/>
        </w:rPr>
        <w:t xml:space="preserve"> </w:t>
      </w:r>
      <w:r w:rsidR="00485C42" w:rsidRPr="00485C42">
        <w:rPr>
          <w:rFonts w:cs="Calibri"/>
        </w:rPr>
        <w:t>facilmente al rischio di</w:t>
      </w:r>
      <w:r w:rsidR="00485C42">
        <w:rPr>
          <w:rFonts w:cs="Calibri"/>
        </w:rPr>
        <w:t xml:space="preserve"> </w:t>
      </w:r>
      <w:r w:rsidR="00485C42" w:rsidRPr="00485C42">
        <w:rPr>
          <w:rFonts w:cs="Calibri"/>
        </w:rPr>
        <w:t xml:space="preserve">immettere </w:t>
      </w:r>
      <w:r w:rsidR="0021182C">
        <w:rPr>
          <w:rFonts w:cs="Calibri"/>
        </w:rPr>
        <w:t xml:space="preserve">nel nostro Paese </w:t>
      </w:r>
      <w:r w:rsidR="00485C42" w:rsidRPr="00485C42">
        <w:rPr>
          <w:rFonts w:cs="Calibri"/>
        </w:rPr>
        <w:t>materiale di</w:t>
      </w:r>
      <w:r w:rsidR="00485C42">
        <w:rPr>
          <w:rFonts w:cs="Calibri"/>
        </w:rPr>
        <w:t xml:space="preserve"> </w:t>
      </w:r>
      <w:r w:rsidR="00485C42" w:rsidRPr="00485C42">
        <w:rPr>
          <w:rFonts w:cs="Calibri"/>
        </w:rPr>
        <w:t>provenienza illegale</w:t>
      </w:r>
      <w:r w:rsidR="00485C42">
        <w:rPr>
          <w:rFonts w:cs="Calibri"/>
        </w:rPr>
        <w:t xml:space="preserve"> </w:t>
      </w:r>
      <w:r w:rsidR="002A0B9E" w:rsidRPr="001B1EE0">
        <w:rPr>
          <w:rFonts w:cs="Calibri"/>
        </w:rPr>
        <w:t xml:space="preserve">– </w:t>
      </w:r>
      <w:r w:rsidR="005006E4" w:rsidRPr="001B1EE0">
        <w:rPr>
          <w:rFonts w:cs="Calibri"/>
        </w:rPr>
        <w:t xml:space="preserve">spiega </w:t>
      </w:r>
      <w:r w:rsidR="005006E4">
        <w:rPr>
          <w:rFonts w:cs="Calibri"/>
          <w:b/>
        </w:rPr>
        <w:t>Fausto Iaccheri</w:t>
      </w:r>
      <w:r w:rsidR="005006E4" w:rsidRPr="001B1EE0">
        <w:rPr>
          <w:rFonts w:cs="Calibri"/>
        </w:rPr>
        <w:t xml:space="preserve">, </w:t>
      </w:r>
      <w:r w:rsidR="005006E4">
        <w:rPr>
          <w:rFonts w:cs="Calibri"/>
        </w:rPr>
        <w:t xml:space="preserve">Presidente di ConLegno </w:t>
      </w:r>
      <w:r w:rsidR="002A0B9E" w:rsidRPr="001B1EE0">
        <w:rPr>
          <w:rFonts w:cs="Calibri"/>
        </w:rPr>
        <w:t>–</w:t>
      </w:r>
      <w:r w:rsidR="00ED6714">
        <w:rPr>
          <w:rFonts w:cs="Calibri"/>
        </w:rPr>
        <w:t xml:space="preserve"> Grazie </w:t>
      </w:r>
      <w:r w:rsidR="00ED6714">
        <w:rPr>
          <w:color w:val="000000"/>
        </w:rPr>
        <w:t>all’</w:t>
      </w:r>
      <w:r w:rsidR="00ED6714" w:rsidRPr="00F67154">
        <w:rPr>
          <w:color w:val="000000"/>
        </w:rPr>
        <w:t xml:space="preserve">attività intrapresa dal Consorzio, </w:t>
      </w:r>
      <w:r w:rsidR="00ED6714" w:rsidRPr="00F67154">
        <w:rPr>
          <w:i/>
          <w:color w:val="000000"/>
        </w:rPr>
        <w:t>Conlegno</w:t>
      </w:r>
      <w:r w:rsidR="00ED6714" w:rsidRPr="00F67154">
        <w:rPr>
          <w:color w:val="000000"/>
        </w:rPr>
        <w:t xml:space="preserve"> ha avviato, a livello nazionale ed internazionale, un’azione coordinata di servizi finalizzati allo </w:t>
      </w:r>
      <w:r w:rsidR="00ED6714" w:rsidRPr="00F67154">
        <w:rPr>
          <w:b/>
          <w:color w:val="000000"/>
        </w:rPr>
        <w:t>sviluppo di una “cultura” dell’utilizzo del legno</w:t>
      </w:r>
      <w:r w:rsidR="00ED6714" w:rsidRPr="00F67154">
        <w:rPr>
          <w:color w:val="000000"/>
        </w:rPr>
        <w:t>, atti a favorire un sempre più ampio e corretto uso di questa tipologia costruttiva</w:t>
      </w:r>
      <w:r w:rsidR="007338DC" w:rsidRPr="007338DC">
        <w:t xml:space="preserve"> </w:t>
      </w:r>
      <w:r w:rsidR="007338DC">
        <w:t>e garantire la conformità agli standard internazionali per la protezione del patrimonio forestale</w:t>
      </w:r>
      <w:r w:rsidR="00EF22A5" w:rsidRPr="001B1EE0">
        <w:rPr>
          <w:rFonts w:cs="Calibri"/>
        </w:rPr>
        <w:t>”</w:t>
      </w:r>
      <w:r w:rsidR="002A0B9E" w:rsidRPr="001B1EE0">
        <w:rPr>
          <w:rFonts w:cs="Calibri"/>
        </w:rPr>
        <w:t>.</w:t>
      </w:r>
    </w:p>
    <w:p w:rsidR="0036626C" w:rsidRDefault="0036626C" w:rsidP="007B5C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6626C" w:rsidRPr="001B1EE0" w:rsidRDefault="0036626C" w:rsidP="007B5C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36626C" w:rsidRPr="001B1EE0" w:rsidSect="007338DC">
      <w:headerReference w:type="default" r:id="rId7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20" w:rsidRDefault="006A0720" w:rsidP="00ED4422">
      <w:pPr>
        <w:spacing w:after="0" w:line="240" w:lineRule="auto"/>
      </w:pPr>
      <w:r>
        <w:separator/>
      </w:r>
    </w:p>
  </w:endnote>
  <w:endnote w:type="continuationSeparator" w:id="0">
    <w:p w:rsidR="006A0720" w:rsidRDefault="006A0720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20" w:rsidRDefault="006A0720" w:rsidP="00ED4422">
      <w:pPr>
        <w:spacing w:after="0" w:line="240" w:lineRule="auto"/>
      </w:pPr>
      <w:r>
        <w:separator/>
      </w:r>
    </w:p>
  </w:footnote>
  <w:footnote w:type="continuationSeparator" w:id="0">
    <w:p w:rsidR="006A0720" w:rsidRDefault="006A0720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6660" cy="10702925"/>
          <wp:effectExtent l="0" t="0" r="0" b="3175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2"/>
    <w:rsid w:val="00001D02"/>
    <w:rsid w:val="000126EF"/>
    <w:rsid w:val="00013546"/>
    <w:rsid w:val="000355E9"/>
    <w:rsid w:val="00035D06"/>
    <w:rsid w:val="0004613E"/>
    <w:rsid w:val="0005105E"/>
    <w:rsid w:val="0005766C"/>
    <w:rsid w:val="00061025"/>
    <w:rsid w:val="000736D0"/>
    <w:rsid w:val="00077BA6"/>
    <w:rsid w:val="00095DD1"/>
    <w:rsid w:val="000B0F5F"/>
    <w:rsid w:val="000C02CA"/>
    <w:rsid w:val="000C480B"/>
    <w:rsid w:val="000D3F8C"/>
    <w:rsid w:val="000E3130"/>
    <w:rsid w:val="000E61FF"/>
    <w:rsid w:val="00107E72"/>
    <w:rsid w:val="00110081"/>
    <w:rsid w:val="00120FD6"/>
    <w:rsid w:val="00123424"/>
    <w:rsid w:val="00126FC3"/>
    <w:rsid w:val="00141D5A"/>
    <w:rsid w:val="00157DF2"/>
    <w:rsid w:val="00166EC6"/>
    <w:rsid w:val="00183D05"/>
    <w:rsid w:val="00192CDB"/>
    <w:rsid w:val="001A4D2D"/>
    <w:rsid w:val="001B1EE0"/>
    <w:rsid w:val="001B2E6B"/>
    <w:rsid w:val="001B4ABF"/>
    <w:rsid w:val="001D1C4F"/>
    <w:rsid w:val="001F32A3"/>
    <w:rsid w:val="001F5537"/>
    <w:rsid w:val="00210282"/>
    <w:rsid w:val="0021182C"/>
    <w:rsid w:val="00215364"/>
    <w:rsid w:val="00223892"/>
    <w:rsid w:val="002306BF"/>
    <w:rsid w:val="00263E14"/>
    <w:rsid w:val="0026527B"/>
    <w:rsid w:val="0027425E"/>
    <w:rsid w:val="002A028D"/>
    <w:rsid w:val="002A0B9E"/>
    <w:rsid w:val="002C2021"/>
    <w:rsid w:val="002C2836"/>
    <w:rsid w:val="002D1DCD"/>
    <w:rsid w:val="002E0E44"/>
    <w:rsid w:val="002E1CF3"/>
    <w:rsid w:val="003078A3"/>
    <w:rsid w:val="003114D7"/>
    <w:rsid w:val="003160EA"/>
    <w:rsid w:val="00324188"/>
    <w:rsid w:val="0035417F"/>
    <w:rsid w:val="00362654"/>
    <w:rsid w:val="0036626C"/>
    <w:rsid w:val="003839A1"/>
    <w:rsid w:val="00391232"/>
    <w:rsid w:val="00395355"/>
    <w:rsid w:val="003A1B85"/>
    <w:rsid w:val="003A454A"/>
    <w:rsid w:val="003A5CCB"/>
    <w:rsid w:val="003A64CE"/>
    <w:rsid w:val="003A6CA9"/>
    <w:rsid w:val="003B6FE9"/>
    <w:rsid w:val="003C7A31"/>
    <w:rsid w:val="003D626D"/>
    <w:rsid w:val="003E51EB"/>
    <w:rsid w:val="003F0E82"/>
    <w:rsid w:val="00400329"/>
    <w:rsid w:val="00404ED0"/>
    <w:rsid w:val="0042493A"/>
    <w:rsid w:val="004317E6"/>
    <w:rsid w:val="00437E63"/>
    <w:rsid w:val="00444A40"/>
    <w:rsid w:val="00447841"/>
    <w:rsid w:val="0045687F"/>
    <w:rsid w:val="00461B34"/>
    <w:rsid w:val="00462952"/>
    <w:rsid w:val="00463EDC"/>
    <w:rsid w:val="00472274"/>
    <w:rsid w:val="004806EF"/>
    <w:rsid w:val="00484550"/>
    <w:rsid w:val="00485C42"/>
    <w:rsid w:val="00496D60"/>
    <w:rsid w:val="004A5E27"/>
    <w:rsid w:val="004B50C2"/>
    <w:rsid w:val="004F55CA"/>
    <w:rsid w:val="005006E4"/>
    <w:rsid w:val="00503287"/>
    <w:rsid w:val="00505E05"/>
    <w:rsid w:val="00512B8B"/>
    <w:rsid w:val="005133C2"/>
    <w:rsid w:val="005358DD"/>
    <w:rsid w:val="00536385"/>
    <w:rsid w:val="005537F1"/>
    <w:rsid w:val="005545F3"/>
    <w:rsid w:val="00555202"/>
    <w:rsid w:val="00572F4A"/>
    <w:rsid w:val="00592FE3"/>
    <w:rsid w:val="00597989"/>
    <w:rsid w:val="005A189C"/>
    <w:rsid w:val="005A71E0"/>
    <w:rsid w:val="005B27F6"/>
    <w:rsid w:val="005B2A2F"/>
    <w:rsid w:val="005B608C"/>
    <w:rsid w:val="005C0337"/>
    <w:rsid w:val="005C753D"/>
    <w:rsid w:val="005D18EC"/>
    <w:rsid w:val="005D6603"/>
    <w:rsid w:val="005E2E8F"/>
    <w:rsid w:val="005E5701"/>
    <w:rsid w:val="00605E8C"/>
    <w:rsid w:val="00607692"/>
    <w:rsid w:val="0061338C"/>
    <w:rsid w:val="00615253"/>
    <w:rsid w:val="00636B9E"/>
    <w:rsid w:val="0064734D"/>
    <w:rsid w:val="00666555"/>
    <w:rsid w:val="0068753E"/>
    <w:rsid w:val="00696D6E"/>
    <w:rsid w:val="00697EB3"/>
    <w:rsid w:val="006A0720"/>
    <w:rsid w:val="006A4A33"/>
    <w:rsid w:val="006A5532"/>
    <w:rsid w:val="006D1C89"/>
    <w:rsid w:val="006E49FE"/>
    <w:rsid w:val="006E7927"/>
    <w:rsid w:val="00700D43"/>
    <w:rsid w:val="0071384B"/>
    <w:rsid w:val="00726D32"/>
    <w:rsid w:val="007338DC"/>
    <w:rsid w:val="00737321"/>
    <w:rsid w:val="00737D50"/>
    <w:rsid w:val="00750A6A"/>
    <w:rsid w:val="00753A72"/>
    <w:rsid w:val="007619BA"/>
    <w:rsid w:val="0077332C"/>
    <w:rsid w:val="007864B0"/>
    <w:rsid w:val="00791A29"/>
    <w:rsid w:val="007B5CF6"/>
    <w:rsid w:val="007C10DF"/>
    <w:rsid w:val="007D6F3F"/>
    <w:rsid w:val="007E032A"/>
    <w:rsid w:val="00800392"/>
    <w:rsid w:val="008074B1"/>
    <w:rsid w:val="008164AD"/>
    <w:rsid w:val="008230AD"/>
    <w:rsid w:val="0086357A"/>
    <w:rsid w:val="008801B5"/>
    <w:rsid w:val="008838F2"/>
    <w:rsid w:val="008C0F10"/>
    <w:rsid w:val="008C590D"/>
    <w:rsid w:val="008C7378"/>
    <w:rsid w:val="008D5570"/>
    <w:rsid w:val="008D79EF"/>
    <w:rsid w:val="008E572F"/>
    <w:rsid w:val="008F7967"/>
    <w:rsid w:val="009261E5"/>
    <w:rsid w:val="00930A39"/>
    <w:rsid w:val="00934A2A"/>
    <w:rsid w:val="00956F1C"/>
    <w:rsid w:val="00961ACA"/>
    <w:rsid w:val="00974DAB"/>
    <w:rsid w:val="009818F6"/>
    <w:rsid w:val="00982290"/>
    <w:rsid w:val="00992604"/>
    <w:rsid w:val="00994C33"/>
    <w:rsid w:val="009B7F11"/>
    <w:rsid w:val="009C1B2F"/>
    <w:rsid w:val="009E22A8"/>
    <w:rsid w:val="00A0682B"/>
    <w:rsid w:val="00A14862"/>
    <w:rsid w:val="00A21DF9"/>
    <w:rsid w:val="00A33A08"/>
    <w:rsid w:val="00A42950"/>
    <w:rsid w:val="00A458BE"/>
    <w:rsid w:val="00A46B71"/>
    <w:rsid w:val="00A62593"/>
    <w:rsid w:val="00A716EA"/>
    <w:rsid w:val="00A77B10"/>
    <w:rsid w:val="00A80681"/>
    <w:rsid w:val="00A84107"/>
    <w:rsid w:val="00A92D3D"/>
    <w:rsid w:val="00A9609E"/>
    <w:rsid w:val="00AA61DE"/>
    <w:rsid w:val="00AD09AA"/>
    <w:rsid w:val="00AD37D4"/>
    <w:rsid w:val="00AF081D"/>
    <w:rsid w:val="00AF2A1B"/>
    <w:rsid w:val="00AF4AE4"/>
    <w:rsid w:val="00B41A8A"/>
    <w:rsid w:val="00B55031"/>
    <w:rsid w:val="00B62A3D"/>
    <w:rsid w:val="00B7239A"/>
    <w:rsid w:val="00B95787"/>
    <w:rsid w:val="00BA318B"/>
    <w:rsid w:val="00BB074C"/>
    <w:rsid w:val="00BB2273"/>
    <w:rsid w:val="00BC46FD"/>
    <w:rsid w:val="00BC51C0"/>
    <w:rsid w:val="00BC52E0"/>
    <w:rsid w:val="00BD03EF"/>
    <w:rsid w:val="00BD4CA6"/>
    <w:rsid w:val="00C05EAE"/>
    <w:rsid w:val="00C117B3"/>
    <w:rsid w:val="00C21955"/>
    <w:rsid w:val="00C246E2"/>
    <w:rsid w:val="00C272DB"/>
    <w:rsid w:val="00C3633C"/>
    <w:rsid w:val="00C37D15"/>
    <w:rsid w:val="00C45C2D"/>
    <w:rsid w:val="00C46B2F"/>
    <w:rsid w:val="00C55E55"/>
    <w:rsid w:val="00C64E62"/>
    <w:rsid w:val="00C90D54"/>
    <w:rsid w:val="00CA0C3B"/>
    <w:rsid w:val="00CA35DF"/>
    <w:rsid w:val="00CA45B2"/>
    <w:rsid w:val="00CB15F5"/>
    <w:rsid w:val="00CB1622"/>
    <w:rsid w:val="00CB3D01"/>
    <w:rsid w:val="00CC191A"/>
    <w:rsid w:val="00CC58E7"/>
    <w:rsid w:val="00CD1F6A"/>
    <w:rsid w:val="00CD28F6"/>
    <w:rsid w:val="00CE5D35"/>
    <w:rsid w:val="00CE6F48"/>
    <w:rsid w:val="00D03E8F"/>
    <w:rsid w:val="00D043F4"/>
    <w:rsid w:val="00D05717"/>
    <w:rsid w:val="00D05A19"/>
    <w:rsid w:val="00D13E02"/>
    <w:rsid w:val="00D15563"/>
    <w:rsid w:val="00D17153"/>
    <w:rsid w:val="00D35A9B"/>
    <w:rsid w:val="00D36FB9"/>
    <w:rsid w:val="00D47371"/>
    <w:rsid w:val="00D94F45"/>
    <w:rsid w:val="00DA3B6C"/>
    <w:rsid w:val="00DC5F04"/>
    <w:rsid w:val="00DC73C1"/>
    <w:rsid w:val="00DD3129"/>
    <w:rsid w:val="00DD3C6D"/>
    <w:rsid w:val="00DE30AE"/>
    <w:rsid w:val="00DF6EE5"/>
    <w:rsid w:val="00E05458"/>
    <w:rsid w:val="00E100A3"/>
    <w:rsid w:val="00E27C8E"/>
    <w:rsid w:val="00E42FA6"/>
    <w:rsid w:val="00E64213"/>
    <w:rsid w:val="00E65054"/>
    <w:rsid w:val="00E669E8"/>
    <w:rsid w:val="00E849FE"/>
    <w:rsid w:val="00EA0A34"/>
    <w:rsid w:val="00EB21E2"/>
    <w:rsid w:val="00ED1B1D"/>
    <w:rsid w:val="00ED3D32"/>
    <w:rsid w:val="00ED4422"/>
    <w:rsid w:val="00ED6714"/>
    <w:rsid w:val="00ED724D"/>
    <w:rsid w:val="00EE04C1"/>
    <w:rsid w:val="00EE05DD"/>
    <w:rsid w:val="00EE12DD"/>
    <w:rsid w:val="00EE1A04"/>
    <w:rsid w:val="00EE40E9"/>
    <w:rsid w:val="00EF22A5"/>
    <w:rsid w:val="00EF440E"/>
    <w:rsid w:val="00F27D1B"/>
    <w:rsid w:val="00F374B3"/>
    <w:rsid w:val="00F523ED"/>
    <w:rsid w:val="00F734C4"/>
    <w:rsid w:val="00F81FF8"/>
    <w:rsid w:val="00F9048C"/>
    <w:rsid w:val="00F93A3D"/>
    <w:rsid w:val="00F96A9E"/>
    <w:rsid w:val="00FA2CF6"/>
    <w:rsid w:val="00FB2D94"/>
    <w:rsid w:val="00FB7CE6"/>
    <w:rsid w:val="00FC78C0"/>
    <w:rsid w:val="00FD0879"/>
    <w:rsid w:val="00FE2C45"/>
    <w:rsid w:val="00FE5252"/>
    <w:rsid w:val="00FF098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45CE62-CCE5-4AC6-9728-D47AF0F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F92B-0C86-477D-B368-95C1F777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SAMSUNG_TABLET</cp:lastModifiedBy>
  <cp:revision>4</cp:revision>
  <cp:lastPrinted>2017-03-21T09:30:00Z</cp:lastPrinted>
  <dcterms:created xsi:type="dcterms:W3CDTF">2017-03-21T14:36:00Z</dcterms:created>
  <dcterms:modified xsi:type="dcterms:W3CDTF">2017-06-15T09:54:00Z</dcterms:modified>
</cp:coreProperties>
</file>