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6A" w:rsidRPr="009B25AC" w:rsidRDefault="000906F8" w:rsidP="009933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70AD47" w:themeColor="accent6"/>
          <w:sz w:val="28"/>
          <w:szCs w:val="20"/>
        </w:rPr>
      </w:pPr>
      <w:bookmarkStart w:id="0" w:name="_GoBack"/>
      <w:bookmarkEnd w:id="0"/>
      <w:r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>NATALE</w:t>
      </w:r>
      <w:r w:rsidR="00A02132"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 xml:space="preserve">, PER UN ITALIANO SU 2 È </w:t>
      </w:r>
      <w:r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>UPCYCLING-MANIA</w:t>
      </w:r>
      <w:r w:rsidR="00B13BBC"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>:</w:t>
      </w:r>
      <w:r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 xml:space="preserve"> </w:t>
      </w:r>
      <w:r w:rsidR="00B13BBC"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>GLI</w:t>
      </w:r>
      <w:r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 xml:space="preserve"> OGGETT</w:t>
      </w:r>
      <w:r w:rsidR="00B13BBC"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>I</w:t>
      </w:r>
      <w:r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 xml:space="preserve"> USATI </w:t>
      </w:r>
      <w:r w:rsidR="007D7292"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 xml:space="preserve">SI RINNOVANO E </w:t>
      </w:r>
      <w:r w:rsidRPr="009B25AC">
        <w:rPr>
          <w:rFonts w:ascii="Arial" w:hAnsi="Arial" w:cs="Arial"/>
          <w:b/>
          <w:bCs/>
          <w:color w:val="70AD47" w:themeColor="accent6"/>
          <w:sz w:val="28"/>
          <w:szCs w:val="20"/>
        </w:rPr>
        <w:t>DIVENTANO REGALI DI TENDENZA</w:t>
      </w:r>
    </w:p>
    <w:p w:rsidR="000906F8" w:rsidRPr="007E7BD9" w:rsidRDefault="000906F8" w:rsidP="009933F4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70AD47" w:themeColor="accent6"/>
          <w:sz w:val="24"/>
          <w:szCs w:val="20"/>
        </w:rPr>
      </w:pPr>
    </w:p>
    <w:p w:rsidR="001D1C4F" w:rsidRPr="007E7BD9" w:rsidRDefault="00B13BBC" w:rsidP="009933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4"/>
          <w:szCs w:val="27"/>
        </w:rPr>
      </w:pPr>
      <w:r w:rsidRPr="007E7BD9">
        <w:rPr>
          <w:rFonts w:ascii="Arial" w:hAnsi="Arial" w:cs="Arial"/>
          <w:b/>
          <w:bCs/>
          <w:i/>
          <w:sz w:val="24"/>
          <w:szCs w:val="27"/>
        </w:rPr>
        <w:t xml:space="preserve">Permette di risparmiare, rispettare l’ambiente e sviluppare la creatività. É l’upcycling, </w:t>
      </w:r>
      <w:r w:rsidR="0016249A" w:rsidRPr="007E7BD9">
        <w:rPr>
          <w:rFonts w:ascii="Arial" w:hAnsi="Arial" w:cs="Arial"/>
          <w:b/>
          <w:bCs/>
          <w:i/>
          <w:sz w:val="24"/>
          <w:szCs w:val="27"/>
        </w:rPr>
        <w:t>ovvero l’</w:t>
      </w:r>
      <w:r w:rsidR="002769AB" w:rsidRPr="007E7BD9">
        <w:rPr>
          <w:rFonts w:ascii="Arial" w:hAnsi="Arial" w:cs="Arial"/>
          <w:b/>
          <w:bCs/>
          <w:i/>
          <w:sz w:val="24"/>
          <w:szCs w:val="27"/>
        </w:rPr>
        <w:t xml:space="preserve">arte </w:t>
      </w:r>
      <w:r w:rsidR="0016249A" w:rsidRPr="007E7BD9">
        <w:rPr>
          <w:rFonts w:ascii="Arial" w:hAnsi="Arial" w:cs="Arial"/>
          <w:b/>
          <w:bCs/>
          <w:i/>
          <w:sz w:val="24"/>
          <w:szCs w:val="27"/>
        </w:rPr>
        <w:t>di</w:t>
      </w:r>
      <w:r w:rsidR="002769AB" w:rsidRPr="007E7BD9">
        <w:rPr>
          <w:rFonts w:ascii="Arial" w:hAnsi="Arial" w:cs="Arial"/>
          <w:b/>
          <w:bCs/>
          <w:i/>
          <w:sz w:val="24"/>
          <w:szCs w:val="27"/>
        </w:rPr>
        <w:t xml:space="preserve"> dare nuova vita agli oggetti usati</w:t>
      </w:r>
      <w:r w:rsidR="004F55C5">
        <w:rPr>
          <w:rFonts w:ascii="Arial" w:hAnsi="Arial" w:cs="Arial"/>
          <w:b/>
          <w:bCs/>
          <w:i/>
          <w:sz w:val="24"/>
          <w:szCs w:val="27"/>
        </w:rPr>
        <w:t xml:space="preserve"> che si manifesta soprattutto a Natale</w:t>
      </w:r>
      <w:r w:rsidR="002769AB" w:rsidRPr="007E7BD9">
        <w:rPr>
          <w:rFonts w:ascii="Arial" w:hAnsi="Arial" w:cs="Arial"/>
          <w:b/>
          <w:bCs/>
          <w:i/>
          <w:sz w:val="24"/>
          <w:szCs w:val="27"/>
        </w:rPr>
        <w:t>.</w:t>
      </w:r>
      <w:r w:rsidR="003E06EB" w:rsidRPr="007E7BD9">
        <w:rPr>
          <w:rFonts w:ascii="Arial" w:hAnsi="Arial" w:cs="Arial"/>
          <w:b/>
          <w:bCs/>
          <w:i/>
          <w:sz w:val="24"/>
          <w:szCs w:val="27"/>
        </w:rPr>
        <w:t xml:space="preserve"> Affermatasi negli Stati Uniti</w:t>
      </w:r>
      <w:r w:rsidR="004F55C5">
        <w:rPr>
          <w:rFonts w:ascii="Arial" w:hAnsi="Arial" w:cs="Arial"/>
          <w:b/>
          <w:bCs/>
          <w:i/>
          <w:sz w:val="24"/>
          <w:szCs w:val="27"/>
        </w:rPr>
        <w:t xml:space="preserve"> da alcuni anni</w:t>
      </w:r>
      <w:r w:rsidR="003E06EB" w:rsidRPr="007E7BD9">
        <w:rPr>
          <w:rFonts w:ascii="Arial" w:hAnsi="Arial" w:cs="Arial"/>
          <w:b/>
          <w:bCs/>
          <w:i/>
          <w:sz w:val="24"/>
          <w:szCs w:val="27"/>
        </w:rPr>
        <w:t>, l’upcycling sta contagiando anche gli italiani: be</w:t>
      </w:r>
      <w:r w:rsidR="0016249A" w:rsidRPr="007E7BD9">
        <w:rPr>
          <w:rFonts w:ascii="Arial" w:hAnsi="Arial" w:cs="Arial"/>
          <w:b/>
          <w:bCs/>
          <w:i/>
          <w:sz w:val="24"/>
          <w:szCs w:val="27"/>
        </w:rPr>
        <w:t>n</w:t>
      </w:r>
      <w:r w:rsidR="003E06EB" w:rsidRPr="007E7BD9">
        <w:rPr>
          <w:rFonts w:ascii="Arial" w:hAnsi="Arial" w:cs="Arial"/>
          <w:b/>
          <w:bCs/>
          <w:i/>
          <w:sz w:val="24"/>
          <w:szCs w:val="27"/>
        </w:rPr>
        <w:t xml:space="preserve"> il 48% delle persone infatti </w:t>
      </w:r>
      <w:r w:rsidR="00064899" w:rsidRPr="007E7BD9">
        <w:rPr>
          <w:rFonts w:ascii="Arial" w:hAnsi="Arial" w:cs="Arial"/>
          <w:b/>
          <w:bCs/>
          <w:i/>
          <w:sz w:val="24"/>
          <w:szCs w:val="27"/>
        </w:rPr>
        <w:t>pensa di</w:t>
      </w:r>
      <w:r w:rsidR="003E06EB" w:rsidRPr="007E7BD9">
        <w:rPr>
          <w:rFonts w:ascii="Arial" w:hAnsi="Arial" w:cs="Arial"/>
          <w:b/>
          <w:bCs/>
          <w:i/>
          <w:sz w:val="24"/>
          <w:szCs w:val="27"/>
        </w:rPr>
        <w:t xml:space="preserve"> regalare </w:t>
      </w:r>
      <w:r w:rsidR="00064899" w:rsidRPr="007E7BD9">
        <w:rPr>
          <w:rFonts w:ascii="Arial" w:hAnsi="Arial" w:cs="Arial"/>
          <w:b/>
          <w:bCs/>
          <w:i/>
          <w:sz w:val="24"/>
          <w:szCs w:val="27"/>
        </w:rPr>
        <w:t>complementi d’arredo, capi d’abbigliamento e gioielli</w:t>
      </w:r>
      <w:r w:rsidR="00C84718" w:rsidRPr="007E7BD9">
        <w:rPr>
          <w:rFonts w:ascii="Arial" w:hAnsi="Arial" w:cs="Arial"/>
          <w:b/>
          <w:bCs/>
          <w:i/>
          <w:sz w:val="24"/>
          <w:szCs w:val="27"/>
        </w:rPr>
        <w:t xml:space="preserve"> creati con la logica del riutilizzo</w:t>
      </w:r>
      <w:r w:rsidR="00F55245">
        <w:rPr>
          <w:rFonts w:ascii="Arial" w:hAnsi="Arial" w:cs="Arial"/>
          <w:b/>
          <w:bCs/>
          <w:i/>
          <w:sz w:val="24"/>
          <w:szCs w:val="27"/>
        </w:rPr>
        <w:t xml:space="preserve"> creativo</w:t>
      </w:r>
      <w:r w:rsidR="003E06EB" w:rsidRPr="007E7BD9">
        <w:rPr>
          <w:rFonts w:ascii="Arial" w:hAnsi="Arial" w:cs="Arial"/>
          <w:b/>
          <w:bCs/>
          <w:i/>
          <w:sz w:val="24"/>
          <w:szCs w:val="27"/>
        </w:rPr>
        <w:t>.</w:t>
      </w:r>
    </w:p>
    <w:p w:rsidR="00750A6A" w:rsidRPr="007E7BD9" w:rsidRDefault="00750A6A" w:rsidP="009933F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4"/>
          <w:szCs w:val="20"/>
        </w:rPr>
      </w:pPr>
    </w:p>
    <w:p w:rsidR="006709FE" w:rsidRPr="00EF10AF" w:rsidRDefault="008E6755" w:rsidP="009933F4">
      <w:pPr>
        <w:spacing w:after="0"/>
        <w:jc w:val="both"/>
        <w:rPr>
          <w:rFonts w:ascii="Arial" w:hAnsi="Arial" w:cs="Arial"/>
        </w:rPr>
      </w:pPr>
      <w:r w:rsidRPr="00EF10AF">
        <w:rPr>
          <w:rFonts w:ascii="Arial" w:hAnsi="Arial" w:cs="Arial"/>
        </w:rPr>
        <w:t xml:space="preserve">Dai </w:t>
      </w:r>
      <w:r w:rsidR="006F6A2D" w:rsidRPr="00EF10AF">
        <w:rPr>
          <w:rFonts w:ascii="Arial" w:hAnsi="Arial" w:cs="Arial"/>
        </w:rPr>
        <w:t>tavoli</w:t>
      </w:r>
      <w:r w:rsidR="00321567" w:rsidRPr="00EF10AF">
        <w:rPr>
          <w:rFonts w:ascii="Arial" w:hAnsi="Arial" w:cs="Arial"/>
        </w:rPr>
        <w:t>ni</w:t>
      </w:r>
      <w:r w:rsidRPr="00EF10AF">
        <w:rPr>
          <w:rFonts w:ascii="Arial" w:hAnsi="Arial" w:cs="Arial"/>
        </w:rPr>
        <w:t xml:space="preserve"> realizzati con i pallet alle poltrone</w:t>
      </w:r>
      <w:r w:rsidR="006F6A2D" w:rsidRPr="00EF10AF">
        <w:rPr>
          <w:rFonts w:ascii="Arial" w:hAnsi="Arial" w:cs="Arial"/>
        </w:rPr>
        <w:t xml:space="preserve">, </w:t>
      </w:r>
      <w:r w:rsidR="00BD493F" w:rsidRPr="00EF10AF">
        <w:rPr>
          <w:rFonts w:ascii="Arial" w:hAnsi="Arial" w:cs="Arial"/>
        </w:rPr>
        <w:t xml:space="preserve">dalle collane agli orecchini, </w:t>
      </w:r>
      <w:r w:rsidR="00321567" w:rsidRPr="00EF10AF">
        <w:rPr>
          <w:rFonts w:ascii="Arial" w:hAnsi="Arial" w:cs="Arial"/>
        </w:rPr>
        <w:t xml:space="preserve">fino ai soprammobili e ai vestiti vintage. Sono solo alcuni dei regali che gli italiani troveranno sotto l’albero il prossimo 25 dicembre. Quest’anno però </w:t>
      </w:r>
      <w:r w:rsidR="00FE3E35" w:rsidRPr="00EF10AF">
        <w:rPr>
          <w:rFonts w:ascii="Arial" w:hAnsi="Arial" w:cs="Arial"/>
        </w:rPr>
        <w:t xml:space="preserve">a </w:t>
      </w:r>
      <w:r w:rsidR="00FE3E35" w:rsidRPr="00292296">
        <w:rPr>
          <w:rFonts w:ascii="Arial" w:hAnsi="Arial" w:cs="Arial"/>
        </w:rPr>
        <w:t xml:space="preserve">molti </w:t>
      </w:r>
      <w:r w:rsidR="00C84718" w:rsidRPr="00292296">
        <w:rPr>
          <w:rFonts w:ascii="Arial" w:hAnsi="Arial" w:cs="Arial"/>
        </w:rPr>
        <w:t>potrebbe capitare di scartare u</w:t>
      </w:r>
      <w:r w:rsidR="00A9775C" w:rsidRPr="00292296">
        <w:rPr>
          <w:rFonts w:ascii="Arial" w:hAnsi="Arial" w:cs="Arial"/>
        </w:rPr>
        <w:t>n pacco e trovarsi tra le mani uno di questi presenti in versione “</w:t>
      </w:r>
      <w:r w:rsidR="00FE3E35" w:rsidRPr="00292296">
        <w:rPr>
          <w:rFonts w:ascii="Arial" w:hAnsi="Arial" w:cs="Arial"/>
        </w:rPr>
        <w:t>rivisitata</w:t>
      </w:r>
      <w:r w:rsidR="00A9775C" w:rsidRPr="00292296">
        <w:rPr>
          <w:rFonts w:ascii="Arial" w:hAnsi="Arial" w:cs="Arial"/>
        </w:rPr>
        <w:t>”</w:t>
      </w:r>
      <w:r w:rsidR="006709FE" w:rsidRPr="00292296">
        <w:rPr>
          <w:rFonts w:ascii="Arial" w:hAnsi="Arial" w:cs="Arial"/>
        </w:rPr>
        <w:t>:</w:t>
      </w:r>
      <w:r w:rsidR="006709FE" w:rsidRPr="00EF10AF">
        <w:rPr>
          <w:rFonts w:ascii="Arial" w:hAnsi="Arial" w:cs="Arial"/>
        </w:rPr>
        <w:t xml:space="preserve"> sono </w:t>
      </w:r>
      <w:r w:rsidR="006709FE" w:rsidRPr="00292296">
        <w:rPr>
          <w:rFonts w:ascii="Arial" w:hAnsi="Arial" w:cs="Arial"/>
        </w:rPr>
        <w:t xml:space="preserve">gli </w:t>
      </w:r>
      <w:r w:rsidR="006709FE" w:rsidRPr="00292296">
        <w:rPr>
          <w:rFonts w:ascii="Arial" w:hAnsi="Arial" w:cs="Arial"/>
          <w:b/>
        </w:rPr>
        <w:t>effetti dell’</w:t>
      </w:r>
      <w:r w:rsidR="001D2D95" w:rsidRPr="00292296">
        <w:rPr>
          <w:rFonts w:ascii="Arial" w:hAnsi="Arial" w:cs="Arial"/>
          <w:b/>
        </w:rPr>
        <w:t>upcycling-mania</w:t>
      </w:r>
      <w:r w:rsidR="00A9775C" w:rsidRPr="00EF10AF">
        <w:rPr>
          <w:rFonts w:ascii="Arial" w:hAnsi="Arial" w:cs="Arial"/>
        </w:rPr>
        <w:t xml:space="preserve">, </w:t>
      </w:r>
      <w:r w:rsidR="00C259B1" w:rsidRPr="00EF10AF">
        <w:rPr>
          <w:rFonts w:ascii="Arial" w:hAnsi="Arial" w:cs="Arial"/>
        </w:rPr>
        <w:t xml:space="preserve">ovvero </w:t>
      </w:r>
      <w:r w:rsidR="00C259B1" w:rsidRPr="00292296">
        <w:rPr>
          <w:rFonts w:ascii="Arial" w:hAnsi="Arial" w:cs="Arial"/>
          <w:b/>
        </w:rPr>
        <w:t>l’arte di dare nuova vita, rinnovate funzioni e un nuovo val</w:t>
      </w:r>
      <w:r w:rsidR="001D2D95" w:rsidRPr="00292296">
        <w:rPr>
          <w:rFonts w:ascii="Arial" w:hAnsi="Arial" w:cs="Arial"/>
          <w:b/>
        </w:rPr>
        <w:t>ore estetico agli oggetti già utilizzati</w:t>
      </w:r>
      <w:r w:rsidR="001D2D95" w:rsidRPr="00EF10AF">
        <w:rPr>
          <w:rFonts w:ascii="Arial" w:hAnsi="Arial" w:cs="Arial"/>
        </w:rPr>
        <w:t xml:space="preserve">, una vera e propria </w:t>
      </w:r>
      <w:r w:rsidR="001D2D95" w:rsidRPr="00292296">
        <w:rPr>
          <w:rFonts w:ascii="Arial" w:hAnsi="Arial" w:cs="Arial"/>
          <w:b/>
        </w:rPr>
        <w:t xml:space="preserve">tendenza nata negli Stati Uniti così forte da attirare l’attenzione di </w:t>
      </w:r>
      <w:r w:rsidR="001D2D95" w:rsidRPr="00292296">
        <w:rPr>
          <w:rFonts w:ascii="Arial" w:hAnsi="Arial" w:cs="Arial"/>
          <w:b/>
          <w:i/>
        </w:rPr>
        <w:t>New York Times</w:t>
      </w:r>
      <w:r w:rsidR="001D2D95" w:rsidRPr="00292296">
        <w:rPr>
          <w:rFonts w:ascii="Arial" w:hAnsi="Arial" w:cs="Arial"/>
          <w:b/>
        </w:rPr>
        <w:t xml:space="preserve"> e </w:t>
      </w:r>
      <w:r w:rsidR="001D2D95" w:rsidRPr="00292296">
        <w:rPr>
          <w:rFonts w:ascii="Arial" w:hAnsi="Arial" w:cs="Arial"/>
          <w:b/>
          <w:i/>
        </w:rPr>
        <w:t>Boston Globe</w:t>
      </w:r>
      <w:r w:rsidR="001D2D95" w:rsidRPr="00EF10AF">
        <w:rPr>
          <w:rFonts w:ascii="Arial" w:hAnsi="Arial" w:cs="Arial"/>
        </w:rPr>
        <w:t>.</w:t>
      </w:r>
      <w:r w:rsidR="00C259B1" w:rsidRPr="00EF10AF">
        <w:rPr>
          <w:rFonts w:ascii="Arial" w:hAnsi="Arial" w:cs="Arial"/>
        </w:rPr>
        <w:t xml:space="preserve"> </w:t>
      </w:r>
      <w:r w:rsidR="00A50809" w:rsidRPr="00EF10AF">
        <w:rPr>
          <w:rFonts w:ascii="Arial" w:hAnsi="Arial" w:cs="Arial"/>
        </w:rPr>
        <w:t xml:space="preserve">Addirittura </w:t>
      </w:r>
      <w:r w:rsidR="00A50809" w:rsidRPr="00292296">
        <w:rPr>
          <w:rFonts w:ascii="Arial" w:hAnsi="Arial" w:cs="Arial"/>
          <w:b/>
        </w:rPr>
        <w:t>un</w:t>
      </w:r>
      <w:r w:rsidR="00C259B1" w:rsidRPr="00292296">
        <w:rPr>
          <w:rFonts w:ascii="Arial" w:hAnsi="Arial" w:cs="Arial"/>
          <w:b/>
        </w:rPr>
        <w:t xml:space="preserve"> italiano su 2</w:t>
      </w:r>
      <w:r w:rsidR="00C259B1" w:rsidRPr="00EF10AF">
        <w:rPr>
          <w:rFonts w:ascii="Arial" w:hAnsi="Arial" w:cs="Arial"/>
        </w:rPr>
        <w:t xml:space="preserve"> (</w:t>
      </w:r>
      <w:r w:rsidR="00C259B1" w:rsidRPr="00292296">
        <w:rPr>
          <w:rFonts w:ascii="Arial" w:hAnsi="Arial" w:cs="Arial"/>
          <w:b/>
        </w:rPr>
        <w:t>48%</w:t>
      </w:r>
      <w:r w:rsidR="00C259B1" w:rsidRPr="00EF10AF">
        <w:rPr>
          <w:rFonts w:ascii="Arial" w:hAnsi="Arial" w:cs="Arial"/>
        </w:rPr>
        <w:t xml:space="preserve">) ha ammesso </w:t>
      </w:r>
      <w:r w:rsidR="00FE3E35" w:rsidRPr="00EF10AF">
        <w:rPr>
          <w:rFonts w:ascii="Arial" w:hAnsi="Arial" w:cs="Arial"/>
        </w:rPr>
        <w:t xml:space="preserve">infatti </w:t>
      </w:r>
      <w:r w:rsidR="00C259B1" w:rsidRPr="00EF10AF">
        <w:rPr>
          <w:rFonts w:ascii="Arial" w:hAnsi="Arial" w:cs="Arial"/>
        </w:rPr>
        <w:t xml:space="preserve">che </w:t>
      </w:r>
      <w:r w:rsidR="00C259B1" w:rsidRPr="00292296">
        <w:rPr>
          <w:rFonts w:ascii="Arial" w:hAnsi="Arial" w:cs="Arial"/>
          <w:b/>
        </w:rPr>
        <w:t xml:space="preserve">tra le idee per gli imminenti regali di Natale ha preso in considerazione l’acquisto </w:t>
      </w:r>
      <w:r w:rsidR="00FE3E35" w:rsidRPr="00292296">
        <w:rPr>
          <w:rFonts w:ascii="Arial" w:hAnsi="Arial" w:cs="Arial"/>
          <w:b/>
        </w:rPr>
        <w:t xml:space="preserve">o la creazione ad hoc </w:t>
      </w:r>
      <w:r w:rsidR="00C259B1" w:rsidRPr="00292296">
        <w:rPr>
          <w:rFonts w:ascii="Arial" w:hAnsi="Arial" w:cs="Arial"/>
          <w:b/>
        </w:rPr>
        <w:t>di quest</w:t>
      </w:r>
      <w:r w:rsidR="009D3AAE" w:rsidRPr="00292296">
        <w:rPr>
          <w:rFonts w:ascii="Arial" w:hAnsi="Arial" w:cs="Arial"/>
          <w:b/>
        </w:rPr>
        <w:t xml:space="preserve">i originali </w:t>
      </w:r>
      <w:r w:rsidR="00C259B1" w:rsidRPr="00292296">
        <w:rPr>
          <w:rFonts w:ascii="Arial" w:hAnsi="Arial" w:cs="Arial"/>
          <w:b/>
        </w:rPr>
        <w:t>oggetti</w:t>
      </w:r>
      <w:r w:rsidR="00B472E9" w:rsidRPr="00EF10AF">
        <w:rPr>
          <w:rFonts w:ascii="Arial" w:hAnsi="Arial" w:cs="Arial"/>
        </w:rPr>
        <w:t xml:space="preserve">. </w:t>
      </w:r>
      <w:r w:rsidR="0092072E" w:rsidRPr="00EF10AF">
        <w:rPr>
          <w:rFonts w:ascii="Arial" w:hAnsi="Arial" w:cs="Arial"/>
        </w:rPr>
        <w:t xml:space="preserve">I più gettonati? </w:t>
      </w:r>
      <w:r w:rsidR="0092072E" w:rsidRPr="00292296">
        <w:rPr>
          <w:rFonts w:ascii="Arial" w:hAnsi="Arial" w:cs="Arial"/>
          <w:b/>
        </w:rPr>
        <w:t>Elementi d’</w:t>
      </w:r>
      <w:r w:rsidR="007A1FA5" w:rsidRPr="00292296">
        <w:rPr>
          <w:rFonts w:ascii="Arial" w:hAnsi="Arial" w:cs="Arial"/>
          <w:b/>
        </w:rPr>
        <w:t>arredo</w:t>
      </w:r>
      <w:r w:rsidR="007A1FA5" w:rsidRPr="00EF10AF">
        <w:rPr>
          <w:rFonts w:ascii="Arial" w:hAnsi="Arial" w:cs="Arial"/>
        </w:rPr>
        <w:t xml:space="preserve"> (</w:t>
      </w:r>
      <w:r w:rsidR="007A1FA5" w:rsidRPr="00292296">
        <w:rPr>
          <w:rFonts w:ascii="Arial" w:hAnsi="Arial" w:cs="Arial"/>
          <w:b/>
        </w:rPr>
        <w:t>44%</w:t>
      </w:r>
      <w:r w:rsidR="007A1FA5" w:rsidRPr="00EF10AF">
        <w:rPr>
          <w:rFonts w:ascii="Arial" w:hAnsi="Arial" w:cs="Arial"/>
        </w:rPr>
        <w:t xml:space="preserve">), </w:t>
      </w:r>
      <w:r w:rsidR="0078716C" w:rsidRPr="00EF10AF">
        <w:rPr>
          <w:rFonts w:ascii="Arial" w:hAnsi="Arial" w:cs="Arial"/>
        </w:rPr>
        <w:t xml:space="preserve">come </w:t>
      </w:r>
      <w:r w:rsidR="008831F0" w:rsidRPr="00EF10AF">
        <w:rPr>
          <w:rFonts w:ascii="Arial" w:hAnsi="Arial" w:cs="Arial"/>
        </w:rPr>
        <w:t>quelli</w:t>
      </w:r>
      <w:r w:rsidR="0078716C" w:rsidRPr="00EF10AF">
        <w:rPr>
          <w:rFonts w:ascii="Arial" w:hAnsi="Arial" w:cs="Arial"/>
        </w:rPr>
        <w:t xml:space="preserve"> realizzati con i pallet</w:t>
      </w:r>
      <w:r w:rsidR="008831F0" w:rsidRPr="00EF10AF">
        <w:rPr>
          <w:rFonts w:ascii="Arial" w:hAnsi="Arial" w:cs="Arial"/>
        </w:rPr>
        <w:t xml:space="preserve"> recuperati</w:t>
      </w:r>
      <w:r w:rsidR="0078716C" w:rsidRPr="00EF10AF">
        <w:rPr>
          <w:rFonts w:ascii="Arial" w:hAnsi="Arial" w:cs="Arial"/>
        </w:rPr>
        <w:t xml:space="preserve">, i </w:t>
      </w:r>
      <w:r w:rsidR="007A1FA5" w:rsidRPr="00292296">
        <w:rPr>
          <w:rFonts w:ascii="Arial" w:hAnsi="Arial" w:cs="Arial"/>
          <w:b/>
        </w:rPr>
        <w:t>c</w:t>
      </w:r>
      <w:r w:rsidR="0092072E" w:rsidRPr="00292296">
        <w:rPr>
          <w:rFonts w:ascii="Arial" w:hAnsi="Arial" w:cs="Arial"/>
          <w:b/>
        </w:rPr>
        <w:t xml:space="preserve">api d’abbigliamento </w:t>
      </w:r>
      <w:r w:rsidR="0078716C" w:rsidRPr="00292296">
        <w:rPr>
          <w:rFonts w:ascii="Arial" w:hAnsi="Arial" w:cs="Arial"/>
          <w:b/>
        </w:rPr>
        <w:t>rivisitati</w:t>
      </w:r>
      <w:r w:rsidR="0078716C" w:rsidRPr="00EF10AF">
        <w:rPr>
          <w:rFonts w:ascii="Arial" w:hAnsi="Arial" w:cs="Arial"/>
        </w:rPr>
        <w:t xml:space="preserve"> </w:t>
      </w:r>
      <w:r w:rsidR="0092072E" w:rsidRPr="00EF10AF">
        <w:rPr>
          <w:rFonts w:ascii="Arial" w:hAnsi="Arial" w:cs="Arial"/>
        </w:rPr>
        <w:t>(</w:t>
      </w:r>
      <w:r w:rsidR="0092072E" w:rsidRPr="00292296">
        <w:rPr>
          <w:rFonts w:ascii="Arial" w:hAnsi="Arial" w:cs="Arial"/>
          <w:b/>
        </w:rPr>
        <w:t>42%</w:t>
      </w:r>
      <w:r w:rsidR="0092072E" w:rsidRPr="00EF10AF">
        <w:rPr>
          <w:rFonts w:ascii="Arial" w:hAnsi="Arial" w:cs="Arial"/>
        </w:rPr>
        <w:t xml:space="preserve">) e </w:t>
      </w:r>
      <w:r w:rsidR="0078716C" w:rsidRPr="00EF10AF">
        <w:rPr>
          <w:rFonts w:ascii="Arial" w:hAnsi="Arial" w:cs="Arial"/>
        </w:rPr>
        <w:t xml:space="preserve">i </w:t>
      </w:r>
      <w:r w:rsidR="0092072E" w:rsidRPr="00292296">
        <w:rPr>
          <w:rFonts w:ascii="Arial" w:hAnsi="Arial" w:cs="Arial"/>
          <w:b/>
        </w:rPr>
        <w:t>gioielli</w:t>
      </w:r>
      <w:r w:rsidR="0078716C" w:rsidRPr="00292296">
        <w:rPr>
          <w:rFonts w:ascii="Arial" w:hAnsi="Arial" w:cs="Arial"/>
          <w:b/>
        </w:rPr>
        <w:t xml:space="preserve"> vintage modernizzati</w:t>
      </w:r>
      <w:r w:rsidR="00192FA6" w:rsidRPr="00EF10AF">
        <w:rPr>
          <w:rFonts w:ascii="Arial" w:hAnsi="Arial" w:cs="Arial"/>
        </w:rPr>
        <w:t xml:space="preserve"> (</w:t>
      </w:r>
      <w:r w:rsidR="00192FA6" w:rsidRPr="00292296">
        <w:rPr>
          <w:rFonts w:ascii="Arial" w:hAnsi="Arial" w:cs="Arial"/>
          <w:b/>
        </w:rPr>
        <w:t>33%</w:t>
      </w:r>
      <w:r w:rsidR="00192FA6" w:rsidRPr="00292296">
        <w:rPr>
          <w:rFonts w:ascii="Arial" w:hAnsi="Arial" w:cs="Arial"/>
        </w:rPr>
        <w:t>).</w:t>
      </w:r>
      <w:r w:rsidR="00192FA6" w:rsidRPr="00EF10AF">
        <w:rPr>
          <w:rFonts w:ascii="Arial" w:hAnsi="Arial" w:cs="Arial"/>
        </w:rPr>
        <w:t xml:space="preserve"> </w:t>
      </w:r>
      <w:r w:rsidR="00B472E9" w:rsidRPr="00EF10AF">
        <w:rPr>
          <w:rFonts w:ascii="Arial" w:hAnsi="Arial" w:cs="Arial"/>
        </w:rPr>
        <w:t>Tra le motivazioni principali un’</w:t>
      </w:r>
      <w:r w:rsidR="00B472E9" w:rsidRPr="00292296">
        <w:rPr>
          <w:rFonts w:ascii="Arial" w:hAnsi="Arial" w:cs="Arial"/>
          <w:b/>
        </w:rPr>
        <w:t xml:space="preserve">attenzione alla </w:t>
      </w:r>
      <w:r w:rsidR="00192FA6" w:rsidRPr="00292296">
        <w:rPr>
          <w:rFonts w:ascii="Arial" w:hAnsi="Arial" w:cs="Arial"/>
          <w:b/>
        </w:rPr>
        <w:t xml:space="preserve">sostenibilità </w:t>
      </w:r>
      <w:r w:rsidR="00192FA6" w:rsidRPr="00EF10AF">
        <w:rPr>
          <w:rFonts w:ascii="Arial" w:hAnsi="Arial" w:cs="Arial"/>
        </w:rPr>
        <w:t>(</w:t>
      </w:r>
      <w:r w:rsidR="00192FA6" w:rsidRPr="00292296">
        <w:rPr>
          <w:rFonts w:ascii="Arial" w:hAnsi="Arial" w:cs="Arial"/>
          <w:b/>
        </w:rPr>
        <w:t>61%</w:t>
      </w:r>
      <w:r w:rsidR="00192FA6" w:rsidRPr="00EF10AF">
        <w:rPr>
          <w:rFonts w:ascii="Arial" w:hAnsi="Arial" w:cs="Arial"/>
        </w:rPr>
        <w:t>), l’</w:t>
      </w:r>
      <w:r w:rsidR="0092072E" w:rsidRPr="00292296">
        <w:rPr>
          <w:rFonts w:ascii="Arial" w:hAnsi="Arial" w:cs="Arial"/>
          <w:b/>
        </w:rPr>
        <w:t>originalità</w:t>
      </w:r>
      <w:r w:rsidR="00B472E9" w:rsidRPr="00EF10AF">
        <w:rPr>
          <w:rFonts w:ascii="Arial" w:hAnsi="Arial" w:cs="Arial"/>
        </w:rPr>
        <w:t xml:space="preserve"> (</w:t>
      </w:r>
      <w:r w:rsidR="00B472E9" w:rsidRPr="00292296">
        <w:rPr>
          <w:rFonts w:ascii="Arial" w:hAnsi="Arial" w:cs="Arial"/>
          <w:b/>
        </w:rPr>
        <w:t>47%</w:t>
      </w:r>
      <w:r w:rsidR="00B472E9" w:rsidRPr="00EF10AF">
        <w:rPr>
          <w:rFonts w:ascii="Arial" w:hAnsi="Arial" w:cs="Arial"/>
        </w:rPr>
        <w:t xml:space="preserve">) e </w:t>
      </w:r>
      <w:r w:rsidR="00192FA6" w:rsidRPr="00EF10AF">
        <w:rPr>
          <w:rFonts w:ascii="Arial" w:hAnsi="Arial" w:cs="Arial"/>
        </w:rPr>
        <w:t xml:space="preserve">la </w:t>
      </w:r>
      <w:r w:rsidR="00192FA6" w:rsidRPr="00292296">
        <w:rPr>
          <w:rFonts w:ascii="Arial" w:hAnsi="Arial" w:cs="Arial"/>
          <w:b/>
        </w:rPr>
        <w:t>crisi</w:t>
      </w:r>
      <w:r w:rsidR="00B472E9" w:rsidRPr="00EF10AF">
        <w:rPr>
          <w:rFonts w:ascii="Arial" w:hAnsi="Arial" w:cs="Arial"/>
        </w:rPr>
        <w:t xml:space="preserve"> (</w:t>
      </w:r>
      <w:r w:rsidR="00B472E9" w:rsidRPr="00292296">
        <w:rPr>
          <w:rFonts w:ascii="Arial" w:hAnsi="Arial" w:cs="Arial"/>
          <w:b/>
        </w:rPr>
        <w:t>34%</w:t>
      </w:r>
      <w:r w:rsidR="00B472E9" w:rsidRPr="00EF10AF">
        <w:rPr>
          <w:rFonts w:ascii="Arial" w:hAnsi="Arial" w:cs="Arial"/>
        </w:rPr>
        <w:t>).</w:t>
      </w:r>
      <w:r w:rsidR="000E1590" w:rsidRPr="00EF10AF">
        <w:rPr>
          <w:rFonts w:ascii="Arial" w:hAnsi="Arial" w:cs="Arial"/>
        </w:rPr>
        <w:t xml:space="preserve"> Tra i più avvezzi all’arte dell’upcycling </w:t>
      </w:r>
      <w:r w:rsidR="00714D1F" w:rsidRPr="00EF10AF">
        <w:rPr>
          <w:rFonts w:ascii="Arial" w:hAnsi="Arial" w:cs="Arial"/>
        </w:rPr>
        <w:t xml:space="preserve">le </w:t>
      </w:r>
      <w:r w:rsidR="00714D1F" w:rsidRPr="00292296">
        <w:rPr>
          <w:rFonts w:ascii="Arial" w:hAnsi="Arial" w:cs="Arial"/>
          <w:b/>
        </w:rPr>
        <w:t>donne</w:t>
      </w:r>
      <w:r w:rsidR="000E1590" w:rsidRPr="00292296">
        <w:rPr>
          <w:rFonts w:ascii="Arial" w:hAnsi="Arial" w:cs="Arial"/>
          <w:b/>
        </w:rPr>
        <w:t xml:space="preserve"> </w:t>
      </w:r>
      <w:r w:rsidR="0092072E" w:rsidRPr="00292296">
        <w:rPr>
          <w:rFonts w:ascii="Arial" w:hAnsi="Arial" w:cs="Arial"/>
          <w:b/>
        </w:rPr>
        <w:t xml:space="preserve">tra i 30 e i </w:t>
      </w:r>
      <w:r w:rsidR="000E1590" w:rsidRPr="00292296">
        <w:rPr>
          <w:rFonts w:ascii="Arial" w:hAnsi="Arial" w:cs="Arial"/>
          <w:b/>
        </w:rPr>
        <w:t>45 anni</w:t>
      </w:r>
      <w:r w:rsidR="000E1590" w:rsidRPr="00EF10AF">
        <w:rPr>
          <w:rFonts w:ascii="Arial" w:hAnsi="Arial" w:cs="Arial"/>
        </w:rPr>
        <w:t xml:space="preserve"> (</w:t>
      </w:r>
      <w:r w:rsidR="000E1590" w:rsidRPr="00292296">
        <w:rPr>
          <w:rFonts w:ascii="Arial" w:hAnsi="Arial" w:cs="Arial"/>
          <w:b/>
        </w:rPr>
        <w:t>5</w:t>
      </w:r>
      <w:r w:rsidR="00FB442E" w:rsidRPr="00292296">
        <w:rPr>
          <w:rFonts w:ascii="Arial" w:hAnsi="Arial" w:cs="Arial"/>
          <w:b/>
        </w:rPr>
        <w:t>7</w:t>
      </w:r>
      <w:r w:rsidR="000E1590" w:rsidRPr="00292296">
        <w:rPr>
          <w:rFonts w:ascii="Arial" w:hAnsi="Arial" w:cs="Arial"/>
          <w:b/>
        </w:rPr>
        <w:t>%</w:t>
      </w:r>
      <w:r w:rsidR="000E1590" w:rsidRPr="00EF10AF">
        <w:rPr>
          <w:rFonts w:ascii="Arial" w:hAnsi="Arial" w:cs="Arial"/>
        </w:rPr>
        <w:t xml:space="preserve">), soprattutto nelle </w:t>
      </w:r>
      <w:r w:rsidR="001838EE" w:rsidRPr="00EF10AF">
        <w:rPr>
          <w:rFonts w:ascii="Arial" w:hAnsi="Arial" w:cs="Arial"/>
        </w:rPr>
        <w:t>metropoli</w:t>
      </w:r>
      <w:r w:rsidR="00B05839" w:rsidRPr="00EF10AF">
        <w:rPr>
          <w:rFonts w:ascii="Arial" w:hAnsi="Arial" w:cs="Arial"/>
        </w:rPr>
        <w:t xml:space="preserve"> come </w:t>
      </w:r>
      <w:r w:rsidR="00B05839" w:rsidRPr="00292296">
        <w:rPr>
          <w:rFonts w:ascii="Arial" w:hAnsi="Arial" w:cs="Arial"/>
          <w:b/>
        </w:rPr>
        <w:t>Milano</w:t>
      </w:r>
      <w:r w:rsidR="00B05839" w:rsidRPr="00EF10AF">
        <w:rPr>
          <w:rFonts w:ascii="Arial" w:hAnsi="Arial" w:cs="Arial"/>
        </w:rPr>
        <w:t xml:space="preserve"> (</w:t>
      </w:r>
      <w:r w:rsidR="00B05839" w:rsidRPr="00292296">
        <w:rPr>
          <w:rFonts w:ascii="Arial" w:hAnsi="Arial" w:cs="Arial"/>
          <w:b/>
        </w:rPr>
        <w:t>56%</w:t>
      </w:r>
      <w:r w:rsidR="00B05839" w:rsidRPr="00EF10AF">
        <w:rPr>
          <w:rFonts w:ascii="Arial" w:hAnsi="Arial" w:cs="Arial"/>
        </w:rPr>
        <w:t xml:space="preserve">) e </w:t>
      </w:r>
      <w:r w:rsidR="00B05839" w:rsidRPr="00292296">
        <w:rPr>
          <w:rFonts w:ascii="Arial" w:hAnsi="Arial" w:cs="Arial"/>
          <w:b/>
        </w:rPr>
        <w:t xml:space="preserve">Roma </w:t>
      </w:r>
      <w:r w:rsidR="00B05839" w:rsidRPr="00EF10AF">
        <w:rPr>
          <w:rFonts w:ascii="Arial" w:hAnsi="Arial" w:cs="Arial"/>
        </w:rPr>
        <w:t>(</w:t>
      </w:r>
      <w:r w:rsidR="00B05839" w:rsidRPr="00292296">
        <w:rPr>
          <w:rFonts w:ascii="Arial" w:hAnsi="Arial" w:cs="Arial"/>
          <w:b/>
        </w:rPr>
        <w:t>54</w:t>
      </w:r>
      <w:r w:rsidR="0092072E" w:rsidRPr="00292296">
        <w:rPr>
          <w:rFonts w:ascii="Arial" w:hAnsi="Arial" w:cs="Arial"/>
          <w:b/>
        </w:rPr>
        <w:t>%</w:t>
      </w:r>
      <w:r w:rsidR="0092072E" w:rsidRPr="00EF10AF">
        <w:rPr>
          <w:rFonts w:ascii="Arial" w:hAnsi="Arial" w:cs="Arial"/>
        </w:rPr>
        <w:t>).</w:t>
      </w:r>
    </w:p>
    <w:p w:rsidR="000E1590" w:rsidRPr="00EF10AF" w:rsidRDefault="000E1590" w:rsidP="009933F4">
      <w:pPr>
        <w:spacing w:after="0"/>
        <w:jc w:val="both"/>
        <w:rPr>
          <w:rFonts w:ascii="Arial" w:hAnsi="Arial" w:cs="Arial"/>
        </w:rPr>
      </w:pPr>
    </w:p>
    <w:p w:rsidR="000E1590" w:rsidRPr="00EF10AF" w:rsidRDefault="000E1590" w:rsidP="009933F4">
      <w:pPr>
        <w:spacing w:after="0"/>
        <w:jc w:val="both"/>
        <w:rPr>
          <w:rFonts w:ascii="Arial" w:hAnsi="Arial" w:cs="Arial"/>
        </w:rPr>
      </w:pPr>
      <w:r w:rsidRPr="00EF10AF">
        <w:rPr>
          <w:rFonts w:ascii="Arial" w:hAnsi="Arial" w:cs="Arial"/>
        </w:rPr>
        <w:t>È quanto emerge da uno studio promosso da</w:t>
      </w:r>
      <w:r w:rsidR="009B1C30" w:rsidRPr="00EF10AF">
        <w:rPr>
          <w:rFonts w:ascii="Arial" w:hAnsi="Arial" w:cs="Arial"/>
        </w:rPr>
        <w:t>ll’agenzia</w:t>
      </w:r>
      <w:r w:rsidRPr="00EF10AF">
        <w:rPr>
          <w:rFonts w:ascii="Arial" w:hAnsi="Arial" w:cs="Arial"/>
        </w:rPr>
        <w:t xml:space="preserve"> </w:t>
      </w:r>
      <w:r w:rsidR="009B1C30" w:rsidRPr="00EF10AF">
        <w:rPr>
          <w:rFonts w:ascii="Arial" w:hAnsi="Arial" w:cs="Arial"/>
          <w:b/>
          <w:i/>
        </w:rPr>
        <w:t>Espresso</w:t>
      </w:r>
      <w:r w:rsidRPr="00EF10AF">
        <w:rPr>
          <w:rFonts w:ascii="Arial" w:hAnsi="Arial" w:cs="Arial"/>
        </w:rPr>
        <w:t>, condotto mediante metodologia WOA (W</w:t>
      </w:r>
      <w:r w:rsidR="0019718F" w:rsidRPr="00EF10AF">
        <w:rPr>
          <w:rFonts w:ascii="Arial" w:hAnsi="Arial" w:cs="Arial"/>
        </w:rPr>
        <w:t xml:space="preserve">eb Opinion Analysis) su circa </w:t>
      </w:r>
      <w:r w:rsidR="0019718F" w:rsidRPr="00292296">
        <w:rPr>
          <w:rFonts w:ascii="Arial" w:hAnsi="Arial" w:cs="Arial"/>
          <w:b/>
        </w:rPr>
        <w:t>1</w:t>
      </w:r>
      <w:r w:rsidR="000A6693" w:rsidRPr="00292296">
        <w:rPr>
          <w:rFonts w:ascii="Arial" w:hAnsi="Arial" w:cs="Arial"/>
          <w:b/>
        </w:rPr>
        <w:t>5</w:t>
      </w:r>
      <w:r w:rsidRPr="00292296">
        <w:rPr>
          <w:rFonts w:ascii="Arial" w:hAnsi="Arial" w:cs="Arial"/>
          <w:b/>
        </w:rPr>
        <w:t xml:space="preserve">00 </w:t>
      </w:r>
      <w:r w:rsidR="006B073E" w:rsidRPr="00292296">
        <w:rPr>
          <w:rFonts w:ascii="Arial" w:hAnsi="Arial" w:cs="Arial"/>
          <w:b/>
        </w:rPr>
        <w:t>persone</w:t>
      </w:r>
      <w:r w:rsidRPr="00292296">
        <w:rPr>
          <w:rFonts w:ascii="Arial" w:hAnsi="Arial" w:cs="Arial"/>
          <w:b/>
        </w:rPr>
        <w:t xml:space="preserve"> tra i </w:t>
      </w:r>
      <w:r w:rsidR="000A6693" w:rsidRPr="00292296">
        <w:rPr>
          <w:rFonts w:ascii="Arial" w:hAnsi="Arial" w:cs="Arial"/>
          <w:b/>
        </w:rPr>
        <w:t>18 e i 6</w:t>
      </w:r>
      <w:r w:rsidRPr="00292296">
        <w:rPr>
          <w:rFonts w:ascii="Arial" w:hAnsi="Arial" w:cs="Arial"/>
          <w:b/>
        </w:rPr>
        <w:t>5 anni</w:t>
      </w:r>
      <w:r w:rsidRPr="00EF10AF">
        <w:rPr>
          <w:rFonts w:ascii="Arial" w:hAnsi="Arial" w:cs="Arial"/>
        </w:rPr>
        <w:t xml:space="preserve"> attraverso un monitoraggio online sui principali social network, blog, forum e community</w:t>
      </w:r>
      <w:r w:rsidR="000A6693" w:rsidRPr="00EF10AF">
        <w:rPr>
          <w:rFonts w:ascii="Arial" w:hAnsi="Arial" w:cs="Arial"/>
        </w:rPr>
        <w:t>,</w:t>
      </w:r>
      <w:r w:rsidRPr="00EF10AF">
        <w:rPr>
          <w:rFonts w:ascii="Arial" w:hAnsi="Arial" w:cs="Arial"/>
        </w:rPr>
        <w:t xml:space="preserve"> </w:t>
      </w:r>
      <w:r w:rsidR="00B8173D" w:rsidRPr="00EF10AF">
        <w:rPr>
          <w:rFonts w:ascii="Arial" w:hAnsi="Arial" w:cs="Arial"/>
        </w:rPr>
        <w:t xml:space="preserve">coinvolgendo un </w:t>
      </w:r>
      <w:r w:rsidR="00B8173D" w:rsidRPr="00292296">
        <w:rPr>
          <w:rFonts w:ascii="Arial" w:hAnsi="Arial" w:cs="Arial"/>
          <w:b/>
        </w:rPr>
        <w:t>panel di 15 docenti universitari</w:t>
      </w:r>
      <w:r w:rsidR="00B8173D" w:rsidRPr="00EF10AF">
        <w:rPr>
          <w:rFonts w:ascii="Arial" w:hAnsi="Arial" w:cs="Arial"/>
        </w:rPr>
        <w:t xml:space="preserve">, </w:t>
      </w:r>
      <w:r w:rsidRPr="00EF10AF">
        <w:rPr>
          <w:rFonts w:ascii="Arial" w:hAnsi="Arial" w:cs="Arial"/>
        </w:rPr>
        <w:t xml:space="preserve">per capire </w:t>
      </w:r>
      <w:r w:rsidRPr="00292296">
        <w:rPr>
          <w:rFonts w:ascii="Arial" w:hAnsi="Arial" w:cs="Arial"/>
          <w:b/>
        </w:rPr>
        <w:t xml:space="preserve">qual </w:t>
      </w:r>
      <w:r w:rsidR="000A6693" w:rsidRPr="00292296">
        <w:rPr>
          <w:rFonts w:ascii="Arial" w:hAnsi="Arial" w:cs="Arial"/>
          <w:b/>
        </w:rPr>
        <w:t>è</w:t>
      </w:r>
      <w:r w:rsidRPr="00292296">
        <w:rPr>
          <w:rFonts w:ascii="Arial" w:hAnsi="Arial" w:cs="Arial"/>
          <w:b/>
        </w:rPr>
        <w:t xml:space="preserve"> il rapporto degli italiani </w:t>
      </w:r>
      <w:r w:rsidR="00B8173D" w:rsidRPr="00292296">
        <w:rPr>
          <w:rFonts w:ascii="Arial" w:hAnsi="Arial" w:cs="Arial"/>
          <w:b/>
        </w:rPr>
        <w:t xml:space="preserve">con </w:t>
      </w:r>
      <w:r w:rsidR="0016091F" w:rsidRPr="00292296">
        <w:rPr>
          <w:rFonts w:ascii="Arial" w:hAnsi="Arial" w:cs="Arial"/>
          <w:b/>
        </w:rPr>
        <w:t xml:space="preserve">la </w:t>
      </w:r>
      <w:r w:rsidR="000A6693" w:rsidRPr="00292296">
        <w:rPr>
          <w:rFonts w:ascii="Arial" w:hAnsi="Arial" w:cs="Arial"/>
          <w:b/>
        </w:rPr>
        <w:t>tendenza dell’upcycling arrivata da oltreoceano</w:t>
      </w:r>
      <w:r w:rsidR="00B8173D" w:rsidRPr="00292296">
        <w:rPr>
          <w:rFonts w:ascii="Arial" w:hAnsi="Arial" w:cs="Arial"/>
          <w:b/>
        </w:rPr>
        <w:t xml:space="preserve"> e quali sono le ragioni di questo successo</w:t>
      </w:r>
      <w:r w:rsidRPr="00EF10AF">
        <w:rPr>
          <w:rFonts w:ascii="Arial" w:hAnsi="Arial" w:cs="Arial"/>
        </w:rPr>
        <w:t>.</w:t>
      </w:r>
    </w:p>
    <w:p w:rsidR="00192FA6" w:rsidRPr="00EF10AF" w:rsidRDefault="00192FA6" w:rsidP="009933F4">
      <w:pPr>
        <w:spacing w:after="0"/>
        <w:jc w:val="both"/>
        <w:rPr>
          <w:rFonts w:ascii="Arial" w:hAnsi="Arial" w:cs="Arial"/>
        </w:rPr>
      </w:pPr>
    </w:p>
    <w:p w:rsidR="00192FA6" w:rsidRPr="00EF10AF" w:rsidRDefault="00192FA6" w:rsidP="009933F4">
      <w:pPr>
        <w:spacing w:after="0"/>
        <w:jc w:val="both"/>
        <w:rPr>
          <w:rFonts w:ascii="Arial" w:hAnsi="Arial" w:cs="Arial"/>
        </w:rPr>
      </w:pPr>
      <w:r w:rsidRPr="00292296">
        <w:rPr>
          <w:rFonts w:ascii="Arial" w:hAnsi="Arial" w:cs="Arial"/>
          <w:b/>
        </w:rPr>
        <w:t>Ma quali sono le reali ragioni di questo successo?</w:t>
      </w:r>
      <w:r w:rsidRPr="00EF10AF">
        <w:rPr>
          <w:rFonts w:ascii="Arial" w:hAnsi="Arial" w:cs="Arial"/>
        </w:rPr>
        <w:t xml:space="preserve"> Tra le motivazioni principali nella scelta dell’upcycling come nuova filosofia nei regali di Natale </w:t>
      </w:r>
      <w:r w:rsidRPr="00292296">
        <w:rPr>
          <w:rFonts w:ascii="Arial" w:hAnsi="Arial" w:cs="Arial"/>
          <w:b/>
        </w:rPr>
        <w:t>emerge una crescente attenzione alla sostenibilità e all’impatto di produzione e trasporti sul Pianeta</w:t>
      </w:r>
      <w:r w:rsidRPr="00EF10AF">
        <w:rPr>
          <w:rFonts w:ascii="Arial" w:hAnsi="Arial" w:cs="Arial"/>
        </w:rPr>
        <w:t xml:space="preserve"> (</w:t>
      </w:r>
      <w:r w:rsidRPr="00292296">
        <w:rPr>
          <w:rFonts w:ascii="Arial" w:hAnsi="Arial" w:cs="Arial"/>
          <w:b/>
        </w:rPr>
        <w:t>61%</w:t>
      </w:r>
      <w:r w:rsidRPr="00EF10AF">
        <w:rPr>
          <w:rFonts w:ascii="Arial" w:hAnsi="Arial" w:cs="Arial"/>
        </w:rPr>
        <w:t xml:space="preserve">), ma anche </w:t>
      </w:r>
      <w:r w:rsidRPr="00292296">
        <w:rPr>
          <w:rFonts w:ascii="Arial" w:hAnsi="Arial" w:cs="Arial"/>
          <w:b/>
        </w:rPr>
        <w:t>la possibilità di personalizzare con maggiore originalità i doni</w:t>
      </w:r>
      <w:r w:rsidRPr="00EF10AF">
        <w:rPr>
          <w:rFonts w:ascii="Arial" w:hAnsi="Arial" w:cs="Arial"/>
        </w:rPr>
        <w:t xml:space="preserve"> (</w:t>
      </w:r>
      <w:r w:rsidRPr="00292296">
        <w:rPr>
          <w:rFonts w:ascii="Arial" w:hAnsi="Arial" w:cs="Arial"/>
          <w:b/>
        </w:rPr>
        <w:t>47%</w:t>
      </w:r>
      <w:r w:rsidRPr="00EF10AF">
        <w:rPr>
          <w:rFonts w:ascii="Arial" w:hAnsi="Arial" w:cs="Arial"/>
        </w:rPr>
        <w:t xml:space="preserve">) e le </w:t>
      </w:r>
      <w:r w:rsidRPr="00292296">
        <w:rPr>
          <w:rFonts w:ascii="Arial" w:hAnsi="Arial" w:cs="Arial"/>
          <w:b/>
        </w:rPr>
        <w:t>ristrettezze economiche del periodo storico</w:t>
      </w:r>
      <w:r w:rsidRPr="00EF10AF">
        <w:rPr>
          <w:rFonts w:ascii="Arial" w:hAnsi="Arial" w:cs="Arial"/>
        </w:rPr>
        <w:t xml:space="preserve"> (</w:t>
      </w:r>
      <w:r w:rsidRPr="00292296">
        <w:rPr>
          <w:rFonts w:ascii="Arial" w:hAnsi="Arial" w:cs="Arial"/>
          <w:b/>
        </w:rPr>
        <w:t>34%</w:t>
      </w:r>
      <w:r w:rsidRPr="00EF10AF">
        <w:rPr>
          <w:rFonts w:ascii="Arial" w:hAnsi="Arial" w:cs="Arial"/>
        </w:rPr>
        <w:t xml:space="preserve">). Ma non solo, </w:t>
      </w:r>
      <w:r w:rsidRPr="00292296">
        <w:rPr>
          <w:rFonts w:ascii="Arial" w:hAnsi="Arial" w:cs="Arial"/>
          <w:b/>
        </w:rPr>
        <w:t>alcuni seguono</w:t>
      </w:r>
      <w:r w:rsidR="00B202B1" w:rsidRPr="00292296">
        <w:rPr>
          <w:rFonts w:ascii="Arial" w:hAnsi="Arial" w:cs="Arial"/>
          <w:b/>
        </w:rPr>
        <w:t xml:space="preserve"> più</w:t>
      </w:r>
      <w:r w:rsidRPr="00292296">
        <w:rPr>
          <w:rFonts w:ascii="Arial" w:hAnsi="Arial" w:cs="Arial"/>
          <w:b/>
        </w:rPr>
        <w:t xml:space="preserve"> semplicemente una moda</w:t>
      </w:r>
      <w:r w:rsidR="006665F7" w:rsidRPr="00EF10AF">
        <w:rPr>
          <w:rFonts w:ascii="Arial" w:hAnsi="Arial" w:cs="Arial"/>
        </w:rPr>
        <w:t xml:space="preserve"> </w:t>
      </w:r>
      <w:r w:rsidRPr="00EF10AF">
        <w:rPr>
          <w:rFonts w:ascii="Arial" w:hAnsi="Arial" w:cs="Arial"/>
        </w:rPr>
        <w:t>(</w:t>
      </w:r>
      <w:r w:rsidRPr="00292296">
        <w:rPr>
          <w:rFonts w:ascii="Arial" w:hAnsi="Arial" w:cs="Arial"/>
          <w:b/>
        </w:rPr>
        <w:t>21%</w:t>
      </w:r>
      <w:r w:rsidRPr="00EF10AF">
        <w:rPr>
          <w:rFonts w:ascii="Arial" w:hAnsi="Arial" w:cs="Arial"/>
        </w:rPr>
        <w:t xml:space="preserve">) o </w:t>
      </w:r>
      <w:r w:rsidR="00B202B1" w:rsidRPr="00EF10AF">
        <w:rPr>
          <w:rFonts w:ascii="Arial" w:hAnsi="Arial" w:cs="Arial"/>
        </w:rPr>
        <w:t xml:space="preserve">apprezzano </w:t>
      </w:r>
      <w:r w:rsidR="00B202B1" w:rsidRPr="00292296">
        <w:rPr>
          <w:rFonts w:ascii="Arial" w:hAnsi="Arial" w:cs="Arial"/>
          <w:b/>
        </w:rPr>
        <w:t xml:space="preserve">l’originalità di un regalo fatto con materiali recuperati e resi </w:t>
      </w:r>
      <w:r w:rsidR="00D808DE" w:rsidRPr="00292296">
        <w:rPr>
          <w:rFonts w:ascii="Arial" w:hAnsi="Arial" w:cs="Arial"/>
          <w:b/>
        </w:rPr>
        <w:t>nobili dall’</w:t>
      </w:r>
      <w:r w:rsidR="00B202B1" w:rsidRPr="00292296">
        <w:rPr>
          <w:rFonts w:ascii="Arial" w:hAnsi="Arial" w:cs="Arial"/>
          <w:b/>
        </w:rPr>
        <w:t>artigianal</w:t>
      </w:r>
      <w:r w:rsidR="00D808DE" w:rsidRPr="00292296">
        <w:rPr>
          <w:rFonts w:ascii="Arial" w:hAnsi="Arial" w:cs="Arial"/>
          <w:b/>
        </w:rPr>
        <w:t>ità</w:t>
      </w:r>
      <w:r w:rsidRPr="00EF10AF">
        <w:rPr>
          <w:rFonts w:ascii="Arial" w:hAnsi="Arial" w:cs="Arial"/>
        </w:rPr>
        <w:t xml:space="preserve"> (</w:t>
      </w:r>
      <w:r w:rsidRPr="00292296">
        <w:rPr>
          <w:rFonts w:ascii="Arial" w:hAnsi="Arial" w:cs="Arial"/>
          <w:b/>
        </w:rPr>
        <w:t>13%</w:t>
      </w:r>
      <w:r w:rsidRPr="00EF10AF">
        <w:rPr>
          <w:rFonts w:ascii="Arial" w:hAnsi="Arial" w:cs="Arial"/>
        </w:rPr>
        <w:t>).</w:t>
      </w:r>
    </w:p>
    <w:p w:rsidR="00192FA6" w:rsidRPr="00EF10AF" w:rsidRDefault="00192FA6" w:rsidP="009933F4">
      <w:pPr>
        <w:spacing w:after="0"/>
        <w:jc w:val="both"/>
        <w:rPr>
          <w:rFonts w:ascii="Arial" w:hAnsi="Arial" w:cs="Arial"/>
        </w:rPr>
      </w:pPr>
    </w:p>
    <w:p w:rsidR="00192FA6" w:rsidRPr="00EF10AF" w:rsidRDefault="00192FA6" w:rsidP="00192FA6">
      <w:pPr>
        <w:spacing w:after="0"/>
        <w:jc w:val="both"/>
        <w:rPr>
          <w:rFonts w:ascii="Arial" w:hAnsi="Arial" w:cs="Arial"/>
          <w:b/>
          <w:color w:val="FF0000"/>
        </w:rPr>
      </w:pPr>
      <w:r w:rsidRPr="00EF10AF">
        <w:rPr>
          <w:rFonts w:ascii="Arial" w:hAnsi="Arial" w:cs="Arial"/>
        </w:rPr>
        <w:lastRenderedPageBreak/>
        <w:t xml:space="preserve">Elementi che sono ineluttabili segni di una coscienza “green” e di un’attenzione verso un riutilizzo artistico e creativo che </w:t>
      </w:r>
      <w:r w:rsidRPr="00292296">
        <w:rPr>
          <w:rFonts w:ascii="Arial" w:hAnsi="Arial" w:cs="Arial"/>
          <w:b/>
        </w:rPr>
        <w:t>sta contagiando anche le scelte dei designer e degli imprenditori italiani</w:t>
      </w:r>
      <w:r w:rsidR="00292296">
        <w:rPr>
          <w:rFonts w:ascii="Arial" w:hAnsi="Arial" w:cs="Arial"/>
        </w:rPr>
        <w:t>, come ad esempio</w:t>
      </w:r>
      <w:r w:rsidRPr="00EF10AF">
        <w:rPr>
          <w:rFonts w:ascii="Arial" w:hAnsi="Arial" w:cs="Arial"/>
        </w:rPr>
        <w:t xml:space="preserve"> quelle di </w:t>
      </w:r>
      <w:r w:rsidRPr="00EF10AF">
        <w:rPr>
          <w:rFonts w:ascii="Arial" w:hAnsi="Arial" w:cs="Arial"/>
          <w:b/>
          <w:i/>
        </w:rPr>
        <w:t>ConLegno</w:t>
      </w:r>
      <w:r w:rsidRPr="00EF10AF">
        <w:rPr>
          <w:rFonts w:ascii="Arial" w:hAnsi="Arial" w:cs="Arial"/>
        </w:rPr>
        <w:t xml:space="preserve">, il </w:t>
      </w:r>
      <w:r w:rsidRPr="00292296">
        <w:rPr>
          <w:rFonts w:ascii="Arial" w:hAnsi="Arial" w:cs="Arial"/>
          <w:b/>
        </w:rPr>
        <w:t>consorzio per la tutela del legno</w:t>
      </w:r>
      <w:r w:rsidRPr="00EF10AF">
        <w:rPr>
          <w:rFonts w:ascii="Arial" w:hAnsi="Arial" w:cs="Arial"/>
        </w:rPr>
        <w:t xml:space="preserve">: “La tendenza dell’upcycling </w:t>
      </w:r>
      <w:r w:rsidRPr="00292296">
        <w:rPr>
          <w:rFonts w:ascii="Arial" w:hAnsi="Arial" w:cs="Arial"/>
          <w:b/>
        </w:rPr>
        <w:t>è determinante nella scelta dei prodotti che andiamo a progettare</w:t>
      </w:r>
      <w:r w:rsidRPr="00EF10AF">
        <w:rPr>
          <w:rFonts w:ascii="Arial" w:hAnsi="Arial" w:cs="Arial"/>
        </w:rPr>
        <w:t xml:space="preserve"> – ha dichiarato il presidente </w:t>
      </w:r>
      <w:r w:rsidRPr="00EF10AF">
        <w:rPr>
          <w:rFonts w:ascii="Arial" w:hAnsi="Arial" w:cs="Arial"/>
          <w:b/>
        </w:rPr>
        <w:t>Fausto Iaccheri</w:t>
      </w:r>
      <w:r w:rsidRPr="00EF10AF">
        <w:rPr>
          <w:rFonts w:ascii="Arial" w:hAnsi="Arial" w:cs="Arial"/>
        </w:rPr>
        <w:t xml:space="preserve"> – Uno dei valori aggiunti della nostra </w:t>
      </w:r>
      <w:r w:rsidRPr="00292296">
        <w:rPr>
          <w:rFonts w:ascii="Arial" w:hAnsi="Arial" w:cs="Arial"/>
          <w:b/>
        </w:rPr>
        <w:t>linea 800x1200</w:t>
      </w:r>
      <w:r w:rsidRPr="00EF10AF">
        <w:rPr>
          <w:rFonts w:ascii="Arial" w:hAnsi="Arial" w:cs="Arial"/>
        </w:rPr>
        <w:t xml:space="preserve">, ovvero </w:t>
      </w:r>
      <w:r w:rsidRPr="00292296">
        <w:rPr>
          <w:rFonts w:ascii="Arial" w:hAnsi="Arial" w:cs="Arial"/>
          <w:b/>
        </w:rPr>
        <w:t>complementi d’arredo realizzati con il recupero dei pallet EPAL</w:t>
      </w:r>
      <w:r w:rsidRPr="00EF10AF">
        <w:rPr>
          <w:rFonts w:ascii="Arial" w:hAnsi="Arial" w:cs="Arial"/>
        </w:rPr>
        <w:t xml:space="preserve">, è proprio l’utilizzo di un materiale naturale e non nuovo, che </w:t>
      </w:r>
      <w:r w:rsidRPr="00292296">
        <w:rPr>
          <w:rFonts w:ascii="Arial" w:hAnsi="Arial" w:cs="Arial"/>
          <w:b/>
        </w:rPr>
        <w:t>ha già vissuto un’altra vita</w:t>
      </w:r>
      <w:r w:rsidRPr="00EF10AF">
        <w:rPr>
          <w:rFonts w:ascii="Arial" w:hAnsi="Arial" w:cs="Arial"/>
        </w:rPr>
        <w:t xml:space="preserve">; il bancale in legno, usato per spostare e merci, </w:t>
      </w:r>
      <w:r w:rsidRPr="00292296">
        <w:rPr>
          <w:rFonts w:ascii="Arial" w:hAnsi="Arial" w:cs="Arial"/>
          <w:b/>
        </w:rPr>
        <w:t>viene trasformato in un originale arredo ed inizia così un nuovo ciclo di vita</w:t>
      </w:r>
      <w:r w:rsidRPr="00EF10AF">
        <w:rPr>
          <w:rFonts w:ascii="Arial" w:hAnsi="Arial" w:cs="Arial"/>
        </w:rPr>
        <w:t xml:space="preserve">. È l’incontro perfetto tra la cultura e la valorizzazione del legno, </w:t>
      </w:r>
      <w:r w:rsidRPr="00292296">
        <w:rPr>
          <w:rFonts w:ascii="Arial" w:hAnsi="Arial" w:cs="Arial"/>
          <w:b/>
        </w:rPr>
        <w:t>nel pieno rispetto della biodiversità, e l’ingegno creativo e il riutilizzo consapevole di strutture grezze per dar vita a soluzioni d’arredo creative e assolutamente innovative</w:t>
      </w:r>
      <w:r w:rsidRPr="00EF10AF">
        <w:rPr>
          <w:rFonts w:ascii="Arial" w:hAnsi="Arial" w:cs="Arial"/>
        </w:rPr>
        <w:t>. Un nuovo inizio per avvicinare la cultura, anche creativa, del riciclo alle esigenze del quotidiano”.</w:t>
      </w:r>
    </w:p>
    <w:p w:rsidR="000E1590" w:rsidRPr="00EF10AF" w:rsidRDefault="000E1590" w:rsidP="009933F4">
      <w:pPr>
        <w:spacing w:after="0"/>
        <w:jc w:val="both"/>
        <w:rPr>
          <w:rFonts w:ascii="Arial" w:hAnsi="Arial" w:cs="Arial"/>
        </w:rPr>
      </w:pPr>
    </w:p>
    <w:p w:rsidR="00B8173D" w:rsidRPr="00EF10AF" w:rsidRDefault="00574156" w:rsidP="0016091F">
      <w:pPr>
        <w:spacing w:after="0"/>
        <w:jc w:val="both"/>
        <w:rPr>
          <w:rFonts w:ascii="Arial" w:hAnsi="Arial" w:cs="Arial"/>
        </w:rPr>
      </w:pPr>
      <w:r w:rsidRPr="00292296">
        <w:rPr>
          <w:rFonts w:ascii="Arial" w:hAnsi="Arial" w:cs="Arial"/>
          <w:b/>
        </w:rPr>
        <w:t xml:space="preserve">Ma che </w:t>
      </w:r>
      <w:r w:rsidR="00292296">
        <w:rPr>
          <w:rFonts w:ascii="Arial" w:hAnsi="Arial" w:cs="Arial"/>
          <w:b/>
        </w:rPr>
        <w:t xml:space="preserve">ne pensa il mondo scientifico </w:t>
      </w:r>
      <w:r w:rsidRPr="00292296">
        <w:rPr>
          <w:rFonts w:ascii="Arial" w:hAnsi="Arial" w:cs="Arial"/>
          <w:b/>
        </w:rPr>
        <w:t xml:space="preserve">accademico? </w:t>
      </w:r>
      <w:r w:rsidRPr="00EF10AF">
        <w:rPr>
          <w:rFonts w:ascii="Arial" w:hAnsi="Arial" w:cs="Arial"/>
        </w:rPr>
        <w:t xml:space="preserve">Secondo la dott.ssa </w:t>
      </w:r>
      <w:r w:rsidRPr="00EF10AF">
        <w:rPr>
          <w:rFonts w:ascii="Arial" w:hAnsi="Arial" w:cs="Arial"/>
          <w:b/>
        </w:rPr>
        <w:t>Anna Rosa Montani</w:t>
      </w:r>
      <w:r w:rsidRPr="00EF10AF">
        <w:rPr>
          <w:rFonts w:ascii="Arial" w:hAnsi="Arial" w:cs="Arial"/>
        </w:rPr>
        <w:t xml:space="preserve">, docente di </w:t>
      </w:r>
      <w:r w:rsidRPr="00652EBF">
        <w:rPr>
          <w:rFonts w:ascii="Arial" w:hAnsi="Arial" w:cs="Arial"/>
          <w:b/>
        </w:rPr>
        <w:t>Sociologia dell'Ambiente</w:t>
      </w:r>
      <w:r w:rsidRPr="00EF10AF">
        <w:rPr>
          <w:rFonts w:ascii="Arial" w:hAnsi="Arial" w:cs="Arial"/>
        </w:rPr>
        <w:t xml:space="preserve"> presso l’Università </w:t>
      </w:r>
      <w:r w:rsidRPr="00652EBF">
        <w:rPr>
          <w:rFonts w:ascii="Arial" w:hAnsi="Arial" w:cs="Arial"/>
          <w:b/>
          <w:i/>
        </w:rPr>
        <w:t>La Sapienza</w:t>
      </w:r>
      <w:r w:rsidRPr="00EF10AF">
        <w:rPr>
          <w:rFonts w:ascii="Arial" w:hAnsi="Arial" w:cs="Arial"/>
        </w:rPr>
        <w:t xml:space="preserve"> di Roma: </w:t>
      </w:r>
      <w:r w:rsidR="00B50CDA" w:rsidRPr="00EF10AF">
        <w:rPr>
          <w:rFonts w:ascii="Arial" w:hAnsi="Arial" w:cs="Arial"/>
        </w:rPr>
        <w:t>"</w:t>
      </w:r>
      <w:r w:rsidR="00B50CDA" w:rsidRPr="00652EBF">
        <w:rPr>
          <w:rFonts w:ascii="Arial" w:hAnsi="Arial" w:cs="Arial"/>
          <w:b/>
        </w:rPr>
        <w:t>L'u</w:t>
      </w:r>
      <w:r w:rsidR="0016091F" w:rsidRPr="00652EBF">
        <w:rPr>
          <w:rFonts w:ascii="Arial" w:hAnsi="Arial" w:cs="Arial"/>
          <w:b/>
        </w:rPr>
        <w:t xml:space="preserve">pcycling si pone </w:t>
      </w:r>
      <w:r w:rsidR="00B50CDA" w:rsidRPr="00652EBF">
        <w:rPr>
          <w:rFonts w:ascii="Arial" w:hAnsi="Arial" w:cs="Arial"/>
          <w:b/>
        </w:rPr>
        <w:t xml:space="preserve">come </w:t>
      </w:r>
      <w:r w:rsidR="00B1245C" w:rsidRPr="00652EBF">
        <w:rPr>
          <w:rFonts w:ascii="Arial" w:hAnsi="Arial" w:cs="Arial"/>
          <w:b/>
        </w:rPr>
        <w:t>evoluzione</w:t>
      </w:r>
      <w:r w:rsidR="00B50CDA" w:rsidRPr="00652EBF">
        <w:rPr>
          <w:rFonts w:ascii="Arial" w:hAnsi="Arial" w:cs="Arial"/>
          <w:b/>
        </w:rPr>
        <w:t xml:space="preserve"> del r</w:t>
      </w:r>
      <w:r w:rsidR="00B1245C" w:rsidRPr="00652EBF">
        <w:rPr>
          <w:rFonts w:ascii="Arial" w:hAnsi="Arial" w:cs="Arial"/>
          <w:b/>
        </w:rPr>
        <w:t>ecycling</w:t>
      </w:r>
      <w:r w:rsidR="00B1245C" w:rsidRPr="00EF10AF">
        <w:rPr>
          <w:rFonts w:ascii="Arial" w:hAnsi="Arial" w:cs="Arial"/>
        </w:rPr>
        <w:t xml:space="preserve">, presupponendo che il </w:t>
      </w:r>
      <w:r w:rsidR="0016091F" w:rsidRPr="00EF10AF">
        <w:rPr>
          <w:rFonts w:ascii="Arial" w:hAnsi="Arial" w:cs="Arial"/>
        </w:rPr>
        <w:t xml:space="preserve">rifiuto, </w:t>
      </w:r>
      <w:r w:rsidR="0016091F" w:rsidRPr="00652EBF">
        <w:rPr>
          <w:rFonts w:ascii="Arial" w:hAnsi="Arial" w:cs="Arial"/>
          <w:b/>
        </w:rPr>
        <w:t>l'oggetto scartato</w:t>
      </w:r>
      <w:r w:rsidR="00AA2672" w:rsidRPr="00652EBF">
        <w:rPr>
          <w:rFonts w:ascii="Arial" w:hAnsi="Arial" w:cs="Arial"/>
          <w:b/>
        </w:rPr>
        <w:t>,</w:t>
      </w:r>
      <w:r w:rsidR="0016091F" w:rsidRPr="00652EBF">
        <w:rPr>
          <w:rFonts w:ascii="Arial" w:hAnsi="Arial" w:cs="Arial"/>
          <w:b/>
        </w:rPr>
        <w:t xml:space="preserve"> non solo trovi nuova vita, ma lo faccia acquistando un maggi</w:t>
      </w:r>
      <w:r w:rsidR="00B50CDA" w:rsidRPr="00652EBF">
        <w:rPr>
          <w:rFonts w:ascii="Arial" w:hAnsi="Arial" w:cs="Arial"/>
          <w:b/>
        </w:rPr>
        <w:t>or valore risp</w:t>
      </w:r>
      <w:r w:rsidR="00295DF1" w:rsidRPr="00652EBF">
        <w:rPr>
          <w:rFonts w:ascii="Arial" w:hAnsi="Arial" w:cs="Arial"/>
          <w:b/>
        </w:rPr>
        <w:t xml:space="preserve">etto all'oggetto o al materiale </w:t>
      </w:r>
      <w:r w:rsidR="0016091F" w:rsidRPr="00652EBF">
        <w:rPr>
          <w:rFonts w:ascii="Arial" w:hAnsi="Arial" w:cs="Arial"/>
          <w:b/>
        </w:rPr>
        <w:t>origina</w:t>
      </w:r>
      <w:r w:rsidR="008B60D2" w:rsidRPr="00652EBF">
        <w:rPr>
          <w:rFonts w:ascii="Arial" w:hAnsi="Arial" w:cs="Arial"/>
          <w:b/>
        </w:rPr>
        <w:t>rio</w:t>
      </w:r>
      <w:r w:rsidRPr="00EF10AF">
        <w:rPr>
          <w:rFonts w:ascii="Arial" w:hAnsi="Arial" w:cs="Arial"/>
        </w:rPr>
        <w:t>.</w:t>
      </w:r>
      <w:r w:rsidR="008B60D2" w:rsidRPr="00EF10AF">
        <w:rPr>
          <w:rFonts w:ascii="Arial" w:hAnsi="Arial" w:cs="Arial"/>
        </w:rPr>
        <w:t xml:space="preserve"> </w:t>
      </w:r>
      <w:r w:rsidR="0016091F" w:rsidRPr="00EF10AF">
        <w:rPr>
          <w:rFonts w:ascii="Arial" w:hAnsi="Arial" w:cs="Arial"/>
        </w:rPr>
        <w:t>Il momento attuale vede in Italia il perdurare di una crisi economica assai seria, che si accompagna ad una attenzione generalizzata per i temi ambientali, che forse ora</w:t>
      </w:r>
      <w:r w:rsidR="00B1245C" w:rsidRPr="00EF10AF">
        <w:rPr>
          <w:rFonts w:ascii="Arial" w:hAnsi="Arial" w:cs="Arial"/>
        </w:rPr>
        <w:t>,</w:t>
      </w:r>
      <w:r w:rsidR="0016091F" w:rsidRPr="00EF10AF">
        <w:rPr>
          <w:rFonts w:ascii="Arial" w:hAnsi="Arial" w:cs="Arial"/>
        </w:rPr>
        <w:t xml:space="preserve"> per la prima volta</w:t>
      </w:r>
      <w:r w:rsidR="00B1245C" w:rsidRPr="00EF10AF">
        <w:rPr>
          <w:rFonts w:ascii="Arial" w:hAnsi="Arial" w:cs="Arial"/>
        </w:rPr>
        <w:t>,</w:t>
      </w:r>
      <w:r w:rsidR="0016091F" w:rsidRPr="00EF10AF">
        <w:rPr>
          <w:rFonts w:ascii="Arial" w:hAnsi="Arial" w:cs="Arial"/>
        </w:rPr>
        <w:t xml:space="preserve"> </w:t>
      </w:r>
      <w:r w:rsidR="0016091F" w:rsidRPr="00652EBF">
        <w:rPr>
          <w:rFonts w:ascii="Arial" w:hAnsi="Arial" w:cs="Arial"/>
          <w:b/>
        </w:rPr>
        <w:t>sta inducendo molti a passare dal tempo delle parole a quello dei fatti</w:t>
      </w:r>
      <w:r w:rsidR="0016091F" w:rsidRPr="00EF10AF">
        <w:rPr>
          <w:rFonts w:ascii="Arial" w:hAnsi="Arial" w:cs="Arial"/>
        </w:rPr>
        <w:t xml:space="preserve">. </w:t>
      </w:r>
      <w:r w:rsidR="00B1245C" w:rsidRPr="00EF10AF">
        <w:rPr>
          <w:rFonts w:ascii="Arial" w:hAnsi="Arial" w:cs="Arial"/>
        </w:rPr>
        <w:t>L</w:t>
      </w:r>
      <w:r w:rsidR="00B50CDA" w:rsidRPr="00EF10AF">
        <w:rPr>
          <w:rFonts w:ascii="Arial" w:hAnsi="Arial" w:cs="Arial"/>
        </w:rPr>
        <w:t xml:space="preserve">'upcycling sembra </w:t>
      </w:r>
      <w:r w:rsidR="00B1245C" w:rsidRPr="00EF10AF">
        <w:rPr>
          <w:rFonts w:ascii="Arial" w:hAnsi="Arial" w:cs="Arial"/>
        </w:rPr>
        <w:t xml:space="preserve">in questo contesto </w:t>
      </w:r>
      <w:r w:rsidR="00B50CDA" w:rsidRPr="00652EBF">
        <w:rPr>
          <w:rFonts w:ascii="Arial" w:hAnsi="Arial" w:cs="Arial"/>
          <w:b/>
        </w:rPr>
        <w:t>con</w:t>
      </w:r>
      <w:r w:rsidR="0016091F" w:rsidRPr="00652EBF">
        <w:rPr>
          <w:rFonts w:ascii="Arial" w:hAnsi="Arial" w:cs="Arial"/>
          <w:b/>
        </w:rPr>
        <w:t>iugare le esigenze della coscienza con quelle del portafoglio</w:t>
      </w:r>
      <w:r w:rsidR="0016091F" w:rsidRPr="00EF10AF">
        <w:rPr>
          <w:rFonts w:ascii="Arial" w:hAnsi="Arial" w:cs="Arial"/>
        </w:rPr>
        <w:t xml:space="preserve">, ed anche con la nazionale propensione alla creatività. </w:t>
      </w:r>
      <w:r w:rsidR="00B1245C" w:rsidRPr="00652EBF">
        <w:rPr>
          <w:rFonts w:ascii="Arial" w:hAnsi="Arial" w:cs="Arial"/>
          <w:b/>
        </w:rPr>
        <w:t>Il</w:t>
      </w:r>
      <w:r w:rsidR="0016091F" w:rsidRPr="00652EBF">
        <w:rPr>
          <w:rFonts w:ascii="Arial" w:hAnsi="Arial" w:cs="Arial"/>
          <w:b/>
        </w:rPr>
        <w:t xml:space="preserve"> Natale</w:t>
      </w:r>
      <w:r w:rsidR="00AA2672">
        <w:rPr>
          <w:rFonts w:ascii="Arial" w:hAnsi="Arial" w:cs="Arial"/>
        </w:rPr>
        <w:t>,</w:t>
      </w:r>
      <w:r w:rsidR="0016091F" w:rsidRPr="00EF10AF">
        <w:rPr>
          <w:rFonts w:ascii="Arial" w:hAnsi="Arial" w:cs="Arial"/>
        </w:rPr>
        <w:t xml:space="preserve"> ed il desiderio di non rinunciare a qualche regalo, </w:t>
      </w:r>
      <w:r w:rsidR="0016091F" w:rsidRPr="00652EBF">
        <w:rPr>
          <w:rFonts w:ascii="Arial" w:hAnsi="Arial" w:cs="Arial"/>
          <w:b/>
        </w:rPr>
        <w:t>si presenta come un momento di particolare emergenza del fenomeno</w:t>
      </w:r>
      <w:r w:rsidR="0016091F" w:rsidRPr="00EF10AF">
        <w:rPr>
          <w:rFonts w:ascii="Arial" w:hAnsi="Arial" w:cs="Arial"/>
        </w:rPr>
        <w:t xml:space="preserve">, che peraltro è già presente </w:t>
      </w:r>
      <w:r w:rsidR="00B1245C" w:rsidRPr="00EF10AF">
        <w:rPr>
          <w:rFonts w:ascii="Arial" w:hAnsi="Arial" w:cs="Arial"/>
        </w:rPr>
        <w:t xml:space="preserve">come fenomeno di nicchia </w:t>
      </w:r>
      <w:r w:rsidR="0016091F" w:rsidRPr="00EF10AF">
        <w:rPr>
          <w:rFonts w:ascii="Arial" w:hAnsi="Arial" w:cs="Arial"/>
        </w:rPr>
        <w:t xml:space="preserve">da qualche tempo, </w:t>
      </w:r>
      <w:r w:rsidR="0016091F" w:rsidRPr="00652EBF">
        <w:rPr>
          <w:rFonts w:ascii="Arial" w:hAnsi="Arial" w:cs="Arial"/>
          <w:b/>
        </w:rPr>
        <w:t>con particolare espansione nel settore dell'arte, dell'arredamento e della moda</w:t>
      </w:r>
      <w:r w:rsidR="0016091F" w:rsidRPr="00EF10AF">
        <w:rPr>
          <w:rFonts w:ascii="Arial" w:hAnsi="Arial" w:cs="Arial"/>
        </w:rPr>
        <w:t>.</w:t>
      </w:r>
      <w:r w:rsidR="00B50CDA" w:rsidRPr="00EF10AF">
        <w:rPr>
          <w:rFonts w:ascii="Arial" w:hAnsi="Arial" w:cs="Arial"/>
        </w:rPr>
        <w:t xml:space="preserve"> </w:t>
      </w:r>
      <w:r w:rsidR="0016091F" w:rsidRPr="00EF10AF">
        <w:rPr>
          <w:rFonts w:ascii="Arial" w:hAnsi="Arial" w:cs="Arial"/>
        </w:rPr>
        <w:t xml:space="preserve">Più recente, ma molto vivace, è il suo ingresso nell'ambito </w:t>
      </w:r>
      <w:r w:rsidR="0016091F" w:rsidRPr="00652EBF">
        <w:rPr>
          <w:rFonts w:ascii="Arial" w:hAnsi="Arial" w:cs="Arial"/>
          <w:b/>
        </w:rPr>
        <w:t xml:space="preserve">dell'architettura </w:t>
      </w:r>
      <w:r w:rsidR="00B1245C" w:rsidRPr="00652EBF">
        <w:rPr>
          <w:rFonts w:ascii="Arial" w:hAnsi="Arial" w:cs="Arial"/>
          <w:b/>
        </w:rPr>
        <w:t xml:space="preserve">e dell’arredo </w:t>
      </w:r>
      <w:r w:rsidR="0016091F" w:rsidRPr="00652EBF">
        <w:rPr>
          <w:rFonts w:ascii="Arial" w:hAnsi="Arial" w:cs="Arial"/>
          <w:b/>
        </w:rPr>
        <w:t>eco-sostenibile</w:t>
      </w:r>
      <w:r w:rsidR="0016091F" w:rsidRPr="00EF10AF">
        <w:rPr>
          <w:rFonts w:ascii="Arial" w:hAnsi="Arial" w:cs="Arial"/>
        </w:rPr>
        <w:t xml:space="preserve">, </w:t>
      </w:r>
      <w:r w:rsidR="0016091F" w:rsidRPr="00652EBF">
        <w:rPr>
          <w:rFonts w:ascii="Arial" w:hAnsi="Arial" w:cs="Arial"/>
        </w:rPr>
        <w:t>in cui sono numerosi gli</w:t>
      </w:r>
      <w:r w:rsidR="0016091F" w:rsidRPr="00652EBF">
        <w:rPr>
          <w:rFonts w:ascii="Arial" w:hAnsi="Arial" w:cs="Arial"/>
          <w:b/>
        </w:rPr>
        <w:t xml:space="preserve"> esempi di utilizzo di materiali di scarto sia nella progetta</w:t>
      </w:r>
      <w:r w:rsidR="0015160F" w:rsidRPr="00652EBF">
        <w:rPr>
          <w:rFonts w:ascii="Arial" w:hAnsi="Arial" w:cs="Arial"/>
          <w:b/>
        </w:rPr>
        <w:t>zione di interni che di esterni</w:t>
      </w:r>
      <w:r w:rsidR="0016091F" w:rsidRPr="00EF10AF">
        <w:rPr>
          <w:rFonts w:ascii="Arial" w:hAnsi="Arial" w:cs="Arial"/>
        </w:rPr>
        <w:t>"</w:t>
      </w:r>
      <w:r w:rsidR="0015160F" w:rsidRPr="00EF10AF">
        <w:rPr>
          <w:rFonts w:ascii="Arial" w:hAnsi="Arial" w:cs="Arial"/>
        </w:rPr>
        <w:t>.</w:t>
      </w:r>
    </w:p>
    <w:p w:rsidR="0016091F" w:rsidRPr="00EF10AF" w:rsidRDefault="0016091F" w:rsidP="0016091F">
      <w:pPr>
        <w:spacing w:after="0"/>
        <w:jc w:val="both"/>
        <w:rPr>
          <w:rFonts w:ascii="Arial" w:hAnsi="Arial" w:cs="Arial"/>
        </w:rPr>
      </w:pPr>
    </w:p>
    <w:p w:rsidR="001A0064" w:rsidRPr="00EF10AF" w:rsidRDefault="006709FE" w:rsidP="009933F4">
      <w:pPr>
        <w:spacing w:after="0"/>
        <w:jc w:val="both"/>
        <w:rPr>
          <w:rFonts w:ascii="Arial" w:hAnsi="Arial" w:cs="Arial"/>
        </w:rPr>
      </w:pPr>
      <w:r w:rsidRPr="00310073">
        <w:rPr>
          <w:rFonts w:ascii="Arial" w:hAnsi="Arial" w:cs="Arial"/>
          <w:b/>
        </w:rPr>
        <w:t xml:space="preserve">Un’attitudine </w:t>
      </w:r>
      <w:r w:rsidR="002E1150" w:rsidRPr="00310073">
        <w:rPr>
          <w:rFonts w:ascii="Arial" w:hAnsi="Arial" w:cs="Arial"/>
          <w:b/>
        </w:rPr>
        <w:t>che incarna l’</w:t>
      </w:r>
      <w:r w:rsidRPr="00310073">
        <w:rPr>
          <w:rFonts w:ascii="Arial" w:hAnsi="Arial" w:cs="Arial"/>
          <w:b/>
        </w:rPr>
        <w:t xml:space="preserve">espressione di un </w:t>
      </w:r>
      <w:r w:rsidR="00E8578B" w:rsidRPr="00310073">
        <w:rPr>
          <w:rFonts w:ascii="Arial" w:hAnsi="Arial" w:cs="Arial"/>
          <w:b/>
        </w:rPr>
        <w:t>nuovo modo di vivere</w:t>
      </w:r>
      <w:r w:rsidRPr="00EF10AF">
        <w:rPr>
          <w:rFonts w:ascii="Arial" w:hAnsi="Arial" w:cs="Arial"/>
        </w:rPr>
        <w:t xml:space="preserve">, di cui hanno parlato con ampi focus testate del calibro del </w:t>
      </w:r>
      <w:r w:rsidRPr="00310073">
        <w:rPr>
          <w:rFonts w:ascii="Arial" w:hAnsi="Arial" w:cs="Arial"/>
          <w:b/>
          <w:i/>
        </w:rPr>
        <w:t>New York Times</w:t>
      </w:r>
      <w:r w:rsidRPr="00EF10AF">
        <w:rPr>
          <w:rFonts w:ascii="Arial" w:hAnsi="Arial" w:cs="Arial"/>
        </w:rPr>
        <w:t xml:space="preserve"> e il </w:t>
      </w:r>
      <w:r w:rsidRPr="00310073">
        <w:rPr>
          <w:rFonts w:ascii="Arial" w:hAnsi="Arial" w:cs="Arial"/>
          <w:b/>
          <w:i/>
        </w:rPr>
        <w:t>Boston Globe</w:t>
      </w:r>
      <w:r w:rsidRPr="00EF10AF">
        <w:rPr>
          <w:rFonts w:ascii="Arial" w:hAnsi="Arial" w:cs="Arial"/>
        </w:rPr>
        <w:t>.</w:t>
      </w:r>
      <w:r w:rsidR="00BD2B86" w:rsidRPr="00EF10AF">
        <w:rPr>
          <w:rFonts w:ascii="Arial" w:hAnsi="Arial" w:cs="Arial"/>
        </w:rPr>
        <w:t xml:space="preserve"> </w:t>
      </w:r>
      <w:r w:rsidR="00935028" w:rsidRPr="00EF10AF">
        <w:rPr>
          <w:rFonts w:ascii="Arial" w:hAnsi="Arial" w:cs="Arial"/>
        </w:rPr>
        <w:t xml:space="preserve">Non a caso il termine “upcycling” venne </w:t>
      </w:r>
      <w:r w:rsidR="00935028" w:rsidRPr="00310073">
        <w:rPr>
          <w:rFonts w:ascii="Arial" w:hAnsi="Arial" w:cs="Arial"/>
          <w:b/>
        </w:rPr>
        <w:t xml:space="preserve">coniato per la prima volta nel 1984 dal giornalista </w:t>
      </w:r>
      <w:proofErr w:type="spellStart"/>
      <w:r w:rsidR="00935028" w:rsidRPr="00310073">
        <w:rPr>
          <w:rFonts w:ascii="Arial" w:hAnsi="Arial" w:cs="Arial"/>
          <w:b/>
        </w:rPr>
        <w:t>Reiner</w:t>
      </w:r>
      <w:proofErr w:type="spellEnd"/>
      <w:r w:rsidR="00935028" w:rsidRPr="00310073">
        <w:rPr>
          <w:rFonts w:ascii="Arial" w:hAnsi="Arial" w:cs="Arial"/>
          <w:b/>
        </w:rPr>
        <w:t xml:space="preserve"> </w:t>
      </w:r>
      <w:proofErr w:type="spellStart"/>
      <w:r w:rsidR="00935028" w:rsidRPr="00310073">
        <w:rPr>
          <w:rFonts w:ascii="Arial" w:hAnsi="Arial" w:cs="Arial"/>
          <w:b/>
        </w:rPr>
        <w:t>Pilz</w:t>
      </w:r>
      <w:proofErr w:type="spellEnd"/>
      <w:r w:rsidR="00935028" w:rsidRPr="00EF10AF">
        <w:rPr>
          <w:rFonts w:ascii="Arial" w:hAnsi="Arial" w:cs="Arial"/>
        </w:rPr>
        <w:t xml:space="preserve"> e sdoganato ufficialmente nel 1997 nell’omonimo libro di Gunter Pauli. Negli anni</w:t>
      </w:r>
      <w:r w:rsidR="00BD2B86" w:rsidRPr="00EF10AF">
        <w:rPr>
          <w:rFonts w:ascii="Arial" w:hAnsi="Arial" w:cs="Arial"/>
        </w:rPr>
        <w:t xml:space="preserve"> il fenomeno </w:t>
      </w:r>
      <w:r w:rsidR="00935028" w:rsidRPr="00EF10AF">
        <w:rPr>
          <w:rFonts w:ascii="Arial" w:hAnsi="Arial" w:cs="Arial"/>
        </w:rPr>
        <w:t>si è</w:t>
      </w:r>
      <w:r w:rsidR="00BD2B86" w:rsidRPr="00EF10AF">
        <w:rPr>
          <w:rFonts w:ascii="Arial" w:hAnsi="Arial" w:cs="Arial"/>
        </w:rPr>
        <w:t xml:space="preserve"> sviluppato</w:t>
      </w:r>
      <w:r w:rsidR="00935028" w:rsidRPr="00EF10AF">
        <w:rPr>
          <w:rFonts w:ascii="Arial" w:hAnsi="Arial" w:cs="Arial"/>
        </w:rPr>
        <w:t xml:space="preserve"> </w:t>
      </w:r>
      <w:r w:rsidR="00E8578B" w:rsidRPr="00EF10AF">
        <w:rPr>
          <w:rFonts w:ascii="Arial" w:hAnsi="Arial" w:cs="Arial"/>
        </w:rPr>
        <w:t>a tal punto che</w:t>
      </w:r>
      <w:r w:rsidR="00BD2B86" w:rsidRPr="00EF10AF">
        <w:rPr>
          <w:rFonts w:ascii="Arial" w:hAnsi="Arial" w:cs="Arial"/>
        </w:rPr>
        <w:t xml:space="preserve"> </w:t>
      </w:r>
      <w:r w:rsidR="00BD2B86" w:rsidRPr="00CF4FF7">
        <w:rPr>
          <w:rFonts w:ascii="Arial" w:hAnsi="Arial" w:cs="Arial"/>
          <w:b/>
        </w:rPr>
        <w:t xml:space="preserve">in Danimarca </w:t>
      </w:r>
      <w:r w:rsidR="00935028" w:rsidRPr="00CF4FF7">
        <w:rPr>
          <w:rFonts w:ascii="Arial" w:hAnsi="Arial" w:cs="Arial"/>
          <w:b/>
        </w:rPr>
        <w:t>è</w:t>
      </w:r>
      <w:r w:rsidR="00BD2B86" w:rsidRPr="00CF4FF7">
        <w:rPr>
          <w:rFonts w:ascii="Arial" w:hAnsi="Arial" w:cs="Arial"/>
          <w:b/>
        </w:rPr>
        <w:t xml:space="preserve"> addirittura il Governo a suggerire ai cittadini sul proprio sito ufficiale </w:t>
      </w:r>
      <w:r w:rsidR="00BD2B86" w:rsidRPr="00CF4FF7">
        <w:rPr>
          <w:rFonts w:ascii="Arial" w:hAnsi="Arial" w:cs="Arial"/>
          <w:b/>
          <w:i/>
        </w:rPr>
        <w:t>Denmark.dk</w:t>
      </w:r>
      <w:r w:rsidR="00BD2B86" w:rsidRPr="00CF4FF7">
        <w:rPr>
          <w:rFonts w:ascii="Arial" w:hAnsi="Arial" w:cs="Arial"/>
          <w:b/>
        </w:rPr>
        <w:t xml:space="preserve"> di fare doni di “seconda mano”</w:t>
      </w:r>
      <w:r w:rsidR="00BD2B86" w:rsidRPr="00EF10AF">
        <w:rPr>
          <w:rFonts w:ascii="Arial" w:hAnsi="Arial" w:cs="Arial"/>
        </w:rPr>
        <w:t xml:space="preserve">, definendoli come </w:t>
      </w:r>
      <w:r w:rsidR="00BD2B86" w:rsidRPr="00CF4FF7">
        <w:rPr>
          <w:rFonts w:ascii="Arial" w:hAnsi="Arial" w:cs="Arial"/>
          <w:b/>
        </w:rPr>
        <w:t xml:space="preserve">una scelta </w:t>
      </w:r>
      <w:r w:rsidR="001A0064" w:rsidRPr="00CF4FF7">
        <w:rPr>
          <w:rFonts w:ascii="Arial" w:hAnsi="Arial" w:cs="Arial"/>
          <w:b/>
        </w:rPr>
        <w:t xml:space="preserve">veramente </w:t>
      </w:r>
      <w:r w:rsidR="00BD2B86" w:rsidRPr="00CF4FF7">
        <w:rPr>
          <w:rFonts w:ascii="Arial" w:hAnsi="Arial" w:cs="Arial"/>
          <w:b/>
        </w:rPr>
        <w:t>moderna e attenta alla sostenibilità</w:t>
      </w:r>
      <w:r w:rsidR="00BD2B86" w:rsidRPr="00EF10AF">
        <w:rPr>
          <w:rFonts w:ascii="Arial" w:hAnsi="Arial" w:cs="Arial"/>
        </w:rPr>
        <w:t xml:space="preserve">. </w:t>
      </w:r>
      <w:r w:rsidR="004C43D2" w:rsidRPr="00EF10AF">
        <w:rPr>
          <w:rFonts w:ascii="Arial" w:hAnsi="Arial" w:cs="Arial"/>
        </w:rPr>
        <w:t>Una sensibilità dimostrata anche dall’</w:t>
      </w:r>
      <w:r w:rsidR="004C43D2" w:rsidRPr="00CF4FF7">
        <w:rPr>
          <w:rFonts w:ascii="Arial" w:hAnsi="Arial" w:cs="Arial"/>
          <w:b/>
        </w:rPr>
        <w:t>Università australiana del Queenslan</w:t>
      </w:r>
      <w:r w:rsidR="00F74A5A" w:rsidRPr="00CF4FF7">
        <w:rPr>
          <w:rFonts w:ascii="Arial" w:hAnsi="Arial" w:cs="Arial"/>
          <w:b/>
        </w:rPr>
        <w:t>d</w:t>
      </w:r>
      <w:r w:rsidR="004C43D2" w:rsidRPr="00CF4FF7">
        <w:rPr>
          <w:rFonts w:ascii="Arial" w:hAnsi="Arial" w:cs="Arial"/>
          <w:b/>
        </w:rPr>
        <w:t xml:space="preserve"> </w:t>
      </w:r>
      <w:r w:rsidR="004C43D2" w:rsidRPr="00EF10AF">
        <w:rPr>
          <w:rFonts w:ascii="Arial" w:hAnsi="Arial" w:cs="Arial"/>
        </w:rPr>
        <w:t>che sul proprio portale, tra i consigli per un Natale sostenibile</w:t>
      </w:r>
      <w:r w:rsidR="004C43D2" w:rsidRPr="00CF4FF7">
        <w:rPr>
          <w:rFonts w:ascii="Arial" w:hAnsi="Arial" w:cs="Arial"/>
        </w:rPr>
        <w:t xml:space="preserve">, </w:t>
      </w:r>
      <w:r w:rsidR="004C43D2" w:rsidRPr="00CF4FF7">
        <w:rPr>
          <w:rFonts w:ascii="Arial" w:hAnsi="Arial" w:cs="Arial"/>
          <w:b/>
        </w:rPr>
        <w:t>cita non solo i regali “figli” dell’upcycling, ma anche i biglietti di auguri fatti con materiali reperibili a casa</w:t>
      </w:r>
      <w:r w:rsidR="004C43D2" w:rsidRPr="00EF10AF">
        <w:rPr>
          <w:rFonts w:ascii="Arial" w:hAnsi="Arial" w:cs="Arial"/>
        </w:rPr>
        <w:t>.</w:t>
      </w:r>
      <w:r w:rsidR="006C4887" w:rsidRPr="00EF10AF">
        <w:rPr>
          <w:rFonts w:ascii="Arial" w:hAnsi="Arial" w:cs="Arial"/>
        </w:rPr>
        <w:t xml:space="preserve"> Sono gli stessi alberi di Natale, infine, a diventare regali per la </w:t>
      </w:r>
      <w:r w:rsidR="00CF4FF7">
        <w:rPr>
          <w:rFonts w:ascii="Arial" w:hAnsi="Arial" w:cs="Arial"/>
        </w:rPr>
        <w:t>collettività</w:t>
      </w:r>
      <w:r w:rsidR="006C4887" w:rsidRPr="00EF10AF">
        <w:rPr>
          <w:rFonts w:ascii="Arial" w:hAnsi="Arial" w:cs="Arial"/>
        </w:rPr>
        <w:t xml:space="preserve">: secondo quanto riportato dal </w:t>
      </w:r>
      <w:r w:rsidR="006C4887" w:rsidRPr="00CF4FF7">
        <w:rPr>
          <w:rFonts w:ascii="Arial" w:hAnsi="Arial" w:cs="Arial"/>
          <w:b/>
          <w:i/>
        </w:rPr>
        <w:t>Washington Times</w:t>
      </w:r>
      <w:r w:rsidR="006C4887" w:rsidRPr="00EF10AF">
        <w:rPr>
          <w:rFonts w:ascii="Arial" w:hAnsi="Arial" w:cs="Arial"/>
        </w:rPr>
        <w:t xml:space="preserve"> le comunità costiere del </w:t>
      </w:r>
      <w:r w:rsidR="006C4887" w:rsidRPr="00BE0481">
        <w:rPr>
          <w:rFonts w:ascii="Arial" w:hAnsi="Arial" w:cs="Arial"/>
          <w:b/>
        </w:rPr>
        <w:t xml:space="preserve">New Jersey hanno </w:t>
      </w:r>
      <w:r w:rsidR="006C4887" w:rsidRPr="00BE0481">
        <w:rPr>
          <w:rFonts w:ascii="Arial" w:hAnsi="Arial" w:cs="Arial"/>
          <w:b/>
        </w:rPr>
        <w:lastRenderedPageBreak/>
        <w:t>donato i loro stessi abeti affinché potessero essere piantati sulle dune distrutte dall’uragano Sandy</w:t>
      </w:r>
      <w:r w:rsidR="00F74A5A" w:rsidRPr="00BE0481">
        <w:rPr>
          <w:rFonts w:ascii="Arial" w:hAnsi="Arial" w:cs="Arial"/>
          <w:b/>
        </w:rPr>
        <w:t xml:space="preserve"> per rinsaldarle</w:t>
      </w:r>
      <w:r w:rsidR="006C4887" w:rsidRPr="00EF10AF">
        <w:rPr>
          <w:rFonts w:ascii="Arial" w:hAnsi="Arial" w:cs="Arial"/>
        </w:rPr>
        <w:t>.</w:t>
      </w:r>
    </w:p>
    <w:p w:rsidR="00473088" w:rsidRPr="00EF10AF" w:rsidRDefault="00473088" w:rsidP="009933F4">
      <w:pPr>
        <w:spacing w:after="0"/>
        <w:jc w:val="both"/>
        <w:rPr>
          <w:rFonts w:ascii="Arial" w:hAnsi="Arial" w:cs="Arial"/>
          <w:b/>
          <w:color w:val="FF0000"/>
        </w:rPr>
      </w:pPr>
    </w:p>
    <w:p w:rsidR="00C4390D" w:rsidRPr="00EF10AF" w:rsidRDefault="00473088" w:rsidP="00C4390D">
      <w:pPr>
        <w:spacing w:after="0"/>
        <w:jc w:val="both"/>
        <w:rPr>
          <w:rFonts w:ascii="Arial" w:hAnsi="Arial" w:cs="Arial"/>
        </w:rPr>
      </w:pPr>
      <w:r w:rsidRPr="00BE0481">
        <w:rPr>
          <w:rFonts w:ascii="Arial" w:hAnsi="Arial" w:cs="Arial"/>
          <w:b/>
        </w:rPr>
        <w:t>Ma qual è l’identikit del</w:t>
      </w:r>
      <w:r w:rsidR="00C4390D" w:rsidRPr="00BE0481">
        <w:rPr>
          <w:rFonts w:ascii="Arial" w:hAnsi="Arial" w:cs="Arial"/>
          <w:b/>
        </w:rPr>
        <w:t>l’upcycling-addicted natalizio?</w:t>
      </w:r>
      <w:r w:rsidR="00C4390D" w:rsidRPr="00EF10AF">
        <w:rPr>
          <w:rFonts w:ascii="Arial" w:hAnsi="Arial" w:cs="Arial"/>
        </w:rPr>
        <w:t xml:space="preserve"> Il </w:t>
      </w:r>
      <w:r w:rsidR="00C4390D" w:rsidRPr="00BE0481">
        <w:rPr>
          <w:rFonts w:ascii="Arial" w:hAnsi="Arial" w:cs="Arial"/>
          <w:b/>
        </w:rPr>
        <w:t>53</w:t>
      </w:r>
      <w:r w:rsidRPr="00BE0481">
        <w:rPr>
          <w:rFonts w:ascii="Arial" w:hAnsi="Arial" w:cs="Arial"/>
          <w:b/>
        </w:rPr>
        <w:t>% delle donne</w:t>
      </w:r>
      <w:r w:rsidRPr="00EF10AF">
        <w:rPr>
          <w:rFonts w:ascii="Arial" w:hAnsi="Arial" w:cs="Arial"/>
        </w:rPr>
        <w:t xml:space="preserve"> </w:t>
      </w:r>
      <w:r w:rsidR="00C4390D" w:rsidRPr="00EF10AF">
        <w:rPr>
          <w:rFonts w:ascii="Arial" w:hAnsi="Arial" w:cs="Arial"/>
        </w:rPr>
        <w:t xml:space="preserve">e il </w:t>
      </w:r>
      <w:r w:rsidR="00C4390D" w:rsidRPr="00BE0481">
        <w:rPr>
          <w:rFonts w:ascii="Arial" w:hAnsi="Arial" w:cs="Arial"/>
          <w:b/>
        </w:rPr>
        <w:t>43</w:t>
      </w:r>
      <w:r w:rsidRPr="00BE0481">
        <w:rPr>
          <w:rFonts w:ascii="Arial" w:hAnsi="Arial" w:cs="Arial"/>
          <w:b/>
        </w:rPr>
        <w:t>% degli uo</w:t>
      </w:r>
      <w:r w:rsidRPr="00EF10AF">
        <w:rPr>
          <w:rFonts w:ascii="Arial" w:hAnsi="Arial" w:cs="Arial"/>
        </w:rPr>
        <w:t xml:space="preserve">mini ha dichiarato </w:t>
      </w:r>
      <w:r w:rsidR="00BA1F5B" w:rsidRPr="00EF10AF">
        <w:rPr>
          <w:rFonts w:ascii="Arial" w:hAnsi="Arial" w:cs="Arial"/>
        </w:rPr>
        <w:t xml:space="preserve">di aver </w:t>
      </w:r>
      <w:r w:rsidR="00BA1F5B" w:rsidRPr="00BE0481">
        <w:rPr>
          <w:rFonts w:ascii="Arial" w:hAnsi="Arial" w:cs="Arial"/>
          <w:b/>
        </w:rPr>
        <w:t xml:space="preserve">intenzione di regalare un oggetto </w:t>
      </w:r>
      <w:r w:rsidR="00DA5153" w:rsidRPr="00BE0481">
        <w:rPr>
          <w:rFonts w:ascii="Arial" w:hAnsi="Arial" w:cs="Arial"/>
          <w:b/>
        </w:rPr>
        <w:t xml:space="preserve">in versione </w:t>
      </w:r>
      <w:r w:rsidR="00DA5153" w:rsidRPr="00BE0481">
        <w:rPr>
          <w:rFonts w:ascii="Arial" w:hAnsi="Arial" w:cs="Arial"/>
        </w:rPr>
        <w:t>“</w:t>
      </w:r>
      <w:r w:rsidR="00DA5153" w:rsidRPr="00BE0481">
        <w:rPr>
          <w:rFonts w:ascii="Arial" w:hAnsi="Arial" w:cs="Arial"/>
          <w:b/>
        </w:rPr>
        <w:t>rivisitata</w:t>
      </w:r>
      <w:r w:rsidR="00DA5153" w:rsidRPr="00EF10AF">
        <w:rPr>
          <w:rFonts w:ascii="Arial" w:hAnsi="Arial" w:cs="Arial"/>
        </w:rPr>
        <w:t>”</w:t>
      </w:r>
      <w:r w:rsidRPr="00EF10AF">
        <w:rPr>
          <w:rFonts w:ascii="Arial" w:hAnsi="Arial" w:cs="Arial"/>
        </w:rPr>
        <w:t xml:space="preserve">. </w:t>
      </w:r>
      <w:r w:rsidR="00DA5153" w:rsidRPr="00EF10AF">
        <w:rPr>
          <w:rFonts w:ascii="Arial" w:hAnsi="Arial" w:cs="Arial"/>
        </w:rPr>
        <w:t xml:space="preserve">Tra di loro la maggior parte </w:t>
      </w:r>
      <w:r w:rsidRPr="00EF10AF">
        <w:rPr>
          <w:rFonts w:ascii="Arial" w:hAnsi="Arial" w:cs="Arial"/>
        </w:rPr>
        <w:t xml:space="preserve">ha </w:t>
      </w:r>
      <w:r w:rsidRPr="00BE0481">
        <w:rPr>
          <w:rFonts w:ascii="Arial" w:hAnsi="Arial" w:cs="Arial"/>
          <w:b/>
        </w:rPr>
        <w:t>tra i 30 e i 4</w:t>
      </w:r>
      <w:r w:rsidR="00DA5153" w:rsidRPr="00BE0481">
        <w:rPr>
          <w:rFonts w:ascii="Arial" w:hAnsi="Arial" w:cs="Arial"/>
          <w:b/>
        </w:rPr>
        <w:t>5</w:t>
      </w:r>
      <w:r w:rsidRPr="00BE0481">
        <w:rPr>
          <w:rFonts w:ascii="Arial" w:hAnsi="Arial" w:cs="Arial"/>
          <w:b/>
        </w:rPr>
        <w:t xml:space="preserve"> anni</w:t>
      </w:r>
      <w:r w:rsidRPr="00EF10AF">
        <w:rPr>
          <w:rFonts w:ascii="Arial" w:hAnsi="Arial" w:cs="Arial"/>
        </w:rPr>
        <w:t xml:space="preserve"> (</w:t>
      </w:r>
      <w:r w:rsidR="00DA5153" w:rsidRPr="00BE0481">
        <w:rPr>
          <w:rFonts w:ascii="Arial" w:hAnsi="Arial" w:cs="Arial"/>
          <w:b/>
        </w:rPr>
        <w:t>5</w:t>
      </w:r>
      <w:r w:rsidR="00337849" w:rsidRPr="00BE0481">
        <w:rPr>
          <w:rFonts w:ascii="Arial" w:hAnsi="Arial" w:cs="Arial"/>
          <w:b/>
        </w:rPr>
        <w:t>7</w:t>
      </w:r>
      <w:r w:rsidRPr="00BE0481">
        <w:rPr>
          <w:rFonts w:ascii="Arial" w:hAnsi="Arial" w:cs="Arial"/>
          <w:b/>
        </w:rPr>
        <w:t>%</w:t>
      </w:r>
      <w:r w:rsidRPr="00EF10AF">
        <w:rPr>
          <w:rFonts w:ascii="Arial" w:hAnsi="Arial" w:cs="Arial"/>
        </w:rPr>
        <w:t xml:space="preserve">), mentre la percentuale scende al </w:t>
      </w:r>
      <w:r w:rsidR="00245B69" w:rsidRPr="00BE0481">
        <w:rPr>
          <w:rFonts w:ascii="Arial" w:hAnsi="Arial" w:cs="Arial"/>
          <w:b/>
        </w:rPr>
        <w:t>4</w:t>
      </w:r>
      <w:r w:rsidR="0088366F" w:rsidRPr="00BE0481">
        <w:rPr>
          <w:rFonts w:ascii="Arial" w:hAnsi="Arial" w:cs="Arial"/>
          <w:b/>
        </w:rPr>
        <w:t>5</w:t>
      </w:r>
      <w:r w:rsidRPr="00BE0481">
        <w:rPr>
          <w:rFonts w:ascii="Arial" w:hAnsi="Arial" w:cs="Arial"/>
          <w:b/>
        </w:rPr>
        <w:t>%</w:t>
      </w:r>
      <w:r w:rsidRPr="00EF10AF">
        <w:rPr>
          <w:rFonts w:ascii="Arial" w:hAnsi="Arial" w:cs="Arial"/>
        </w:rPr>
        <w:t xml:space="preserve"> tra i </w:t>
      </w:r>
      <w:r w:rsidR="00DA5153" w:rsidRPr="00BE0481">
        <w:rPr>
          <w:rFonts w:ascii="Arial" w:hAnsi="Arial" w:cs="Arial"/>
          <w:b/>
        </w:rPr>
        <w:t>46</w:t>
      </w:r>
      <w:r w:rsidRPr="00BE0481">
        <w:rPr>
          <w:rFonts w:ascii="Arial" w:hAnsi="Arial" w:cs="Arial"/>
          <w:b/>
        </w:rPr>
        <w:t xml:space="preserve"> e i </w:t>
      </w:r>
      <w:r w:rsidR="00DA5153" w:rsidRPr="00BE0481">
        <w:rPr>
          <w:rFonts w:ascii="Arial" w:hAnsi="Arial" w:cs="Arial"/>
          <w:b/>
        </w:rPr>
        <w:t>65</w:t>
      </w:r>
      <w:r w:rsidRPr="00BE0481">
        <w:rPr>
          <w:rFonts w:ascii="Arial" w:hAnsi="Arial" w:cs="Arial"/>
          <w:b/>
        </w:rPr>
        <w:t xml:space="preserve"> anni</w:t>
      </w:r>
      <w:r w:rsidRPr="00EF10AF">
        <w:rPr>
          <w:rFonts w:ascii="Arial" w:hAnsi="Arial" w:cs="Arial"/>
        </w:rPr>
        <w:t xml:space="preserve"> e al </w:t>
      </w:r>
      <w:r w:rsidR="00261C57" w:rsidRPr="00BE0481">
        <w:rPr>
          <w:rFonts w:ascii="Arial" w:hAnsi="Arial" w:cs="Arial"/>
          <w:b/>
        </w:rPr>
        <w:t>41</w:t>
      </w:r>
      <w:r w:rsidRPr="00BE0481">
        <w:rPr>
          <w:rFonts w:ascii="Arial" w:hAnsi="Arial" w:cs="Arial"/>
          <w:b/>
        </w:rPr>
        <w:t>%</w:t>
      </w:r>
      <w:r w:rsidRPr="00EF10AF">
        <w:rPr>
          <w:rFonts w:ascii="Arial" w:hAnsi="Arial" w:cs="Arial"/>
        </w:rPr>
        <w:t xml:space="preserve"> tra gli </w:t>
      </w:r>
      <w:r w:rsidR="00DA5153" w:rsidRPr="00BE0481">
        <w:rPr>
          <w:rFonts w:ascii="Arial" w:hAnsi="Arial" w:cs="Arial"/>
          <w:b/>
        </w:rPr>
        <w:t>under 29</w:t>
      </w:r>
      <w:r w:rsidRPr="00EF10AF">
        <w:rPr>
          <w:rFonts w:ascii="Arial" w:hAnsi="Arial" w:cs="Arial"/>
        </w:rPr>
        <w:t>. Tra di loro ci sono</w:t>
      </w:r>
      <w:r w:rsidR="006F5CEA" w:rsidRPr="00EF10AF">
        <w:rPr>
          <w:rFonts w:ascii="Arial" w:hAnsi="Arial" w:cs="Arial"/>
        </w:rPr>
        <w:t xml:space="preserve"> soprattutto</w:t>
      </w:r>
      <w:r w:rsidRPr="00EF10AF">
        <w:rPr>
          <w:rFonts w:ascii="Arial" w:hAnsi="Arial" w:cs="Arial"/>
        </w:rPr>
        <w:t xml:space="preserve"> </w:t>
      </w:r>
      <w:r w:rsidR="000063EF" w:rsidRPr="00BE0481">
        <w:rPr>
          <w:rFonts w:ascii="Arial" w:hAnsi="Arial" w:cs="Arial"/>
          <w:b/>
        </w:rPr>
        <w:t>insegnanti</w:t>
      </w:r>
      <w:r w:rsidRPr="00EF10AF">
        <w:rPr>
          <w:rFonts w:ascii="Arial" w:hAnsi="Arial" w:cs="Arial"/>
        </w:rPr>
        <w:t xml:space="preserve"> (</w:t>
      </w:r>
      <w:r w:rsidRPr="00BE0481">
        <w:rPr>
          <w:rFonts w:ascii="Arial" w:hAnsi="Arial" w:cs="Arial"/>
          <w:b/>
        </w:rPr>
        <w:t>2</w:t>
      </w:r>
      <w:r w:rsidR="006F5CEA" w:rsidRPr="00BE0481">
        <w:rPr>
          <w:rFonts w:ascii="Arial" w:hAnsi="Arial" w:cs="Arial"/>
          <w:b/>
        </w:rPr>
        <w:t>0</w:t>
      </w:r>
      <w:r w:rsidRPr="00BE0481">
        <w:rPr>
          <w:rFonts w:ascii="Arial" w:hAnsi="Arial" w:cs="Arial"/>
          <w:b/>
        </w:rPr>
        <w:t>%</w:t>
      </w:r>
      <w:r w:rsidRPr="00EF10AF">
        <w:rPr>
          <w:rFonts w:ascii="Arial" w:hAnsi="Arial" w:cs="Arial"/>
        </w:rPr>
        <w:t xml:space="preserve">), </w:t>
      </w:r>
      <w:r w:rsidRPr="00BE0481">
        <w:rPr>
          <w:rFonts w:ascii="Arial" w:hAnsi="Arial" w:cs="Arial"/>
          <w:b/>
        </w:rPr>
        <w:t xml:space="preserve">professionisti </w:t>
      </w:r>
      <w:r w:rsidR="000063EF" w:rsidRPr="00EF10AF">
        <w:rPr>
          <w:rFonts w:ascii="Arial" w:hAnsi="Arial" w:cs="Arial"/>
        </w:rPr>
        <w:t>(</w:t>
      </w:r>
      <w:r w:rsidR="006F5CEA" w:rsidRPr="00BE0481">
        <w:rPr>
          <w:rFonts w:ascii="Arial" w:hAnsi="Arial" w:cs="Arial"/>
          <w:b/>
        </w:rPr>
        <w:t>14</w:t>
      </w:r>
      <w:r w:rsidR="000063EF" w:rsidRPr="00BE0481">
        <w:rPr>
          <w:rFonts w:ascii="Arial" w:hAnsi="Arial" w:cs="Arial"/>
          <w:b/>
        </w:rPr>
        <w:t>%</w:t>
      </w:r>
      <w:r w:rsidR="000063EF" w:rsidRPr="00EF10AF">
        <w:rPr>
          <w:rFonts w:ascii="Arial" w:hAnsi="Arial" w:cs="Arial"/>
        </w:rPr>
        <w:t>)</w:t>
      </w:r>
      <w:r w:rsidR="006F5CEA" w:rsidRPr="00EF10AF">
        <w:rPr>
          <w:rFonts w:ascii="Arial" w:hAnsi="Arial" w:cs="Arial"/>
        </w:rPr>
        <w:t xml:space="preserve"> e </w:t>
      </w:r>
      <w:r w:rsidR="000063EF" w:rsidRPr="00BE0481">
        <w:rPr>
          <w:rFonts w:ascii="Arial" w:hAnsi="Arial" w:cs="Arial"/>
          <w:b/>
        </w:rPr>
        <w:t>impiegati statali</w:t>
      </w:r>
      <w:r w:rsidR="000063EF" w:rsidRPr="00EF10AF">
        <w:rPr>
          <w:rFonts w:ascii="Arial" w:hAnsi="Arial" w:cs="Arial"/>
        </w:rPr>
        <w:t xml:space="preserve"> (</w:t>
      </w:r>
      <w:r w:rsidR="000063EF" w:rsidRPr="00BE0481">
        <w:rPr>
          <w:rFonts w:ascii="Arial" w:hAnsi="Arial" w:cs="Arial"/>
          <w:b/>
        </w:rPr>
        <w:t>1</w:t>
      </w:r>
      <w:r w:rsidR="006F5CEA" w:rsidRPr="00BE0481">
        <w:rPr>
          <w:rFonts w:ascii="Arial" w:hAnsi="Arial" w:cs="Arial"/>
          <w:b/>
        </w:rPr>
        <w:t>3</w:t>
      </w:r>
      <w:r w:rsidR="000063EF" w:rsidRPr="00BE0481">
        <w:rPr>
          <w:rFonts w:ascii="Arial" w:hAnsi="Arial" w:cs="Arial"/>
          <w:b/>
        </w:rPr>
        <w:t>%</w:t>
      </w:r>
      <w:r w:rsidR="000063EF" w:rsidRPr="00EF10AF">
        <w:rPr>
          <w:rFonts w:ascii="Arial" w:hAnsi="Arial" w:cs="Arial"/>
        </w:rPr>
        <w:t>)</w:t>
      </w:r>
      <w:r w:rsidR="006F5CEA" w:rsidRPr="00EF10AF">
        <w:rPr>
          <w:rFonts w:ascii="Arial" w:hAnsi="Arial" w:cs="Arial"/>
        </w:rPr>
        <w:t>,</w:t>
      </w:r>
      <w:r w:rsidR="000063EF" w:rsidRPr="00EF10AF">
        <w:rPr>
          <w:rFonts w:ascii="Arial" w:hAnsi="Arial" w:cs="Arial"/>
        </w:rPr>
        <w:t xml:space="preserve"> ma anche </w:t>
      </w:r>
      <w:r w:rsidR="006F5CEA" w:rsidRPr="00BE0481">
        <w:rPr>
          <w:rFonts w:ascii="Arial" w:hAnsi="Arial" w:cs="Arial"/>
          <w:b/>
        </w:rPr>
        <w:t>studenti</w:t>
      </w:r>
      <w:r w:rsidR="006F5CEA" w:rsidRPr="00EF10AF">
        <w:rPr>
          <w:rFonts w:ascii="Arial" w:hAnsi="Arial" w:cs="Arial"/>
        </w:rPr>
        <w:t xml:space="preserve"> (</w:t>
      </w:r>
      <w:r w:rsidR="006F5CEA" w:rsidRPr="00BE0481">
        <w:rPr>
          <w:rFonts w:ascii="Arial" w:hAnsi="Arial" w:cs="Arial"/>
          <w:b/>
        </w:rPr>
        <w:t>12%</w:t>
      </w:r>
      <w:r w:rsidR="006F5CEA" w:rsidRPr="00EF10AF">
        <w:rPr>
          <w:rFonts w:ascii="Arial" w:hAnsi="Arial" w:cs="Arial"/>
        </w:rPr>
        <w:t>)</w:t>
      </w:r>
      <w:r w:rsidR="000063EF" w:rsidRPr="00EF10AF">
        <w:rPr>
          <w:rFonts w:ascii="Arial" w:hAnsi="Arial" w:cs="Arial"/>
        </w:rPr>
        <w:t xml:space="preserve"> e </w:t>
      </w:r>
      <w:r w:rsidR="006F5CEA" w:rsidRPr="00BE0481">
        <w:rPr>
          <w:rFonts w:ascii="Arial" w:hAnsi="Arial" w:cs="Arial"/>
          <w:b/>
        </w:rPr>
        <w:t>imprenditori</w:t>
      </w:r>
      <w:r w:rsidR="000063EF" w:rsidRPr="00EF10AF">
        <w:rPr>
          <w:rFonts w:ascii="Arial" w:hAnsi="Arial" w:cs="Arial"/>
        </w:rPr>
        <w:t xml:space="preserve"> </w:t>
      </w:r>
      <w:r w:rsidR="006F5CEA" w:rsidRPr="00EF10AF">
        <w:rPr>
          <w:rFonts w:ascii="Arial" w:hAnsi="Arial" w:cs="Arial"/>
        </w:rPr>
        <w:t>(</w:t>
      </w:r>
      <w:r w:rsidR="006F5CEA" w:rsidRPr="00BE0481">
        <w:rPr>
          <w:rFonts w:ascii="Arial" w:hAnsi="Arial" w:cs="Arial"/>
          <w:b/>
        </w:rPr>
        <w:t>10</w:t>
      </w:r>
      <w:r w:rsidRPr="00BE0481">
        <w:rPr>
          <w:rFonts w:ascii="Arial" w:hAnsi="Arial" w:cs="Arial"/>
          <w:b/>
        </w:rPr>
        <w:t>%</w:t>
      </w:r>
      <w:r w:rsidRPr="00EF10AF">
        <w:rPr>
          <w:rFonts w:ascii="Arial" w:hAnsi="Arial" w:cs="Arial"/>
        </w:rPr>
        <w:t xml:space="preserve">), </w:t>
      </w:r>
      <w:r w:rsidR="000063EF" w:rsidRPr="00EF10AF">
        <w:rPr>
          <w:rFonts w:ascii="Arial" w:hAnsi="Arial" w:cs="Arial"/>
        </w:rPr>
        <w:t>svel</w:t>
      </w:r>
      <w:r w:rsidRPr="00EF10AF">
        <w:rPr>
          <w:rFonts w:ascii="Arial" w:hAnsi="Arial" w:cs="Arial"/>
        </w:rPr>
        <w:t xml:space="preserve">ando </w:t>
      </w:r>
      <w:r w:rsidRPr="00BE0481">
        <w:rPr>
          <w:rFonts w:ascii="Arial" w:hAnsi="Arial" w:cs="Arial"/>
          <w:b/>
        </w:rPr>
        <w:t>un</w:t>
      </w:r>
      <w:r w:rsidR="000063EF" w:rsidRPr="00BE0481">
        <w:rPr>
          <w:rFonts w:ascii="Arial" w:hAnsi="Arial" w:cs="Arial"/>
          <w:b/>
        </w:rPr>
        <w:t>a tendenza</w:t>
      </w:r>
      <w:r w:rsidRPr="00BE0481">
        <w:rPr>
          <w:rFonts w:ascii="Arial" w:hAnsi="Arial" w:cs="Arial"/>
          <w:b/>
        </w:rPr>
        <w:t xml:space="preserve"> che abbraccia tutte le categorie</w:t>
      </w:r>
      <w:r w:rsidRPr="00EF10AF">
        <w:rPr>
          <w:rFonts w:ascii="Arial" w:hAnsi="Arial" w:cs="Arial"/>
        </w:rPr>
        <w:t>.</w:t>
      </w:r>
      <w:r w:rsidR="00BA1F5B" w:rsidRPr="00EF10AF">
        <w:rPr>
          <w:rFonts w:ascii="Arial" w:hAnsi="Arial" w:cs="Arial"/>
        </w:rPr>
        <w:t xml:space="preserve"> </w:t>
      </w:r>
      <w:r w:rsidR="003C504C" w:rsidRPr="00EF10AF">
        <w:rPr>
          <w:rFonts w:ascii="Arial" w:hAnsi="Arial" w:cs="Arial"/>
        </w:rPr>
        <w:t xml:space="preserve">Il fenomeno, molto più marcato nelle grandi città, vede in testa </w:t>
      </w:r>
      <w:r w:rsidR="003C504C" w:rsidRPr="00BE0481">
        <w:rPr>
          <w:rFonts w:ascii="Arial" w:hAnsi="Arial" w:cs="Arial"/>
          <w:b/>
        </w:rPr>
        <w:t>Milano</w:t>
      </w:r>
      <w:r w:rsidR="003C504C" w:rsidRPr="00EF10AF">
        <w:rPr>
          <w:rFonts w:ascii="Arial" w:hAnsi="Arial" w:cs="Arial"/>
        </w:rPr>
        <w:t xml:space="preserve"> (</w:t>
      </w:r>
      <w:r w:rsidR="003C504C" w:rsidRPr="00BE0481">
        <w:rPr>
          <w:rFonts w:ascii="Arial" w:hAnsi="Arial" w:cs="Arial"/>
          <w:b/>
        </w:rPr>
        <w:t>56%</w:t>
      </w:r>
      <w:r w:rsidR="003C504C" w:rsidRPr="00EF10AF">
        <w:rPr>
          <w:rFonts w:ascii="Arial" w:hAnsi="Arial" w:cs="Arial"/>
        </w:rPr>
        <w:t xml:space="preserve">), seguita nella </w:t>
      </w:r>
      <w:r w:rsidR="003C504C" w:rsidRPr="00BE0481">
        <w:rPr>
          <w:rFonts w:ascii="Arial" w:hAnsi="Arial" w:cs="Arial"/>
          <w:b/>
        </w:rPr>
        <w:t>top 5</w:t>
      </w:r>
      <w:r w:rsidR="003C504C" w:rsidRPr="00EF10AF">
        <w:rPr>
          <w:rFonts w:ascii="Arial" w:hAnsi="Arial" w:cs="Arial"/>
        </w:rPr>
        <w:t xml:space="preserve"> da </w:t>
      </w:r>
      <w:r w:rsidR="003C504C" w:rsidRPr="00BE0481">
        <w:rPr>
          <w:rFonts w:ascii="Arial" w:hAnsi="Arial" w:cs="Arial"/>
          <w:b/>
        </w:rPr>
        <w:t>Roma</w:t>
      </w:r>
      <w:r w:rsidR="003C504C" w:rsidRPr="00EF10AF">
        <w:rPr>
          <w:rFonts w:ascii="Arial" w:hAnsi="Arial" w:cs="Arial"/>
        </w:rPr>
        <w:t xml:space="preserve"> (</w:t>
      </w:r>
      <w:r w:rsidR="003C504C" w:rsidRPr="00BE0481">
        <w:rPr>
          <w:rFonts w:ascii="Arial" w:hAnsi="Arial" w:cs="Arial"/>
          <w:b/>
        </w:rPr>
        <w:t>54%</w:t>
      </w:r>
      <w:r w:rsidR="003C504C" w:rsidRPr="00EF10AF">
        <w:rPr>
          <w:rFonts w:ascii="Arial" w:hAnsi="Arial" w:cs="Arial"/>
        </w:rPr>
        <w:t xml:space="preserve">), </w:t>
      </w:r>
      <w:r w:rsidR="003C504C" w:rsidRPr="00BE0481">
        <w:rPr>
          <w:rFonts w:ascii="Arial" w:hAnsi="Arial" w:cs="Arial"/>
          <w:b/>
        </w:rPr>
        <w:t>Torino</w:t>
      </w:r>
      <w:r w:rsidR="003C504C" w:rsidRPr="00EF10AF">
        <w:rPr>
          <w:rFonts w:ascii="Arial" w:hAnsi="Arial" w:cs="Arial"/>
        </w:rPr>
        <w:t xml:space="preserve"> (</w:t>
      </w:r>
      <w:r w:rsidR="003C504C" w:rsidRPr="00BE0481">
        <w:rPr>
          <w:rFonts w:ascii="Arial" w:hAnsi="Arial" w:cs="Arial"/>
          <w:b/>
        </w:rPr>
        <w:t>53%</w:t>
      </w:r>
      <w:r w:rsidR="003C504C" w:rsidRPr="00EF10AF">
        <w:rPr>
          <w:rFonts w:ascii="Arial" w:hAnsi="Arial" w:cs="Arial"/>
        </w:rPr>
        <w:t xml:space="preserve">), </w:t>
      </w:r>
      <w:r w:rsidR="003C504C" w:rsidRPr="00BE0481">
        <w:rPr>
          <w:rFonts w:ascii="Arial" w:hAnsi="Arial" w:cs="Arial"/>
          <w:b/>
        </w:rPr>
        <w:t>Bologna</w:t>
      </w:r>
      <w:r w:rsidR="003C504C" w:rsidRPr="00EF10AF">
        <w:rPr>
          <w:rFonts w:ascii="Arial" w:hAnsi="Arial" w:cs="Arial"/>
        </w:rPr>
        <w:t xml:space="preserve"> (</w:t>
      </w:r>
      <w:r w:rsidR="003C504C" w:rsidRPr="00BE0481">
        <w:rPr>
          <w:rFonts w:ascii="Arial" w:hAnsi="Arial" w:cs="Arial"/>
          <w:b/>
        </w:rPr>
        <w:t>51%</w:t>
      </w:r>
      <w:r w:rsidR="003C504C" w:rsidRPr="00EF10AF">
        <w:rPr>
          <w:rFonts w:ascii="Arial" w:hAnsi="Arial" w:cs="Arial"/>
        </w:rPr>
        <w:t xml:space="preserve">) e </w:t>
      </w:r>
      <w:r w:rsidR="003C504C" w:rsidRPr="00BE0481">
        <w:rPr>
          <w:rFonts w:ascii="Arial" w:hAnsi="Arial" w:cs="Arial"/>
          <w:b/>
        </w:rPr>
        <w:t>Napoli</w:t>
      </w:r>
      <w:r w:rsidR="003C504C" w:rsidRPr="00EF10AF">
        <w:rPr>
          <w:rFonts w:ascii="Arial" w:hAnsi="Arial" w:cs="Arial"/>
        </w:rPr>
        <w:t xml:space="preserve"> (</w:t>
      </w:r>
      <w:r w:rsidR="003C504C" w:rsidRPr="00BE0481">
        <w:rPr>
          <w:rFonts w:ascii="Arial" w:hAnsi="Arial" w:cs="Arial"/>
          <w:b/>
        </w:rPr>
        <w:t>49%</w:t>
      </w:r>
      <w:r w:rsidR="003C504C" w:rsidRPr="00EF10AF">
        <w:rPr>
          <w:rFonts w:ascii="Arial" w:hAnsi="Arial" w:cs="Arial"/>
        </w:rPr>
        <w:t>).</w:t>
      </w:r>
    </w:p>
    <w:p w:rsidR="001D1C4F" w:rsidRPr="00EF10AF" w:rsidRDefault="001D1C4F" w:rsidP="009933F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i/>
          <w:lang w:eastAsia="it-IT"/>
        </w:rPr>
      </w:pPr>
    </w:p>
    <w:p w:rsidR="009B7F11" w:rsidRPr="00EF10AF" w:rsidRDefault="00CE64F1" w:rsidP="009933F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lang w:eastAsia="it-IT"/>
        </w:rPr>
      </w:pPr>
      <w:r w:rsidRPr="00EF10AF">
        <w:rPr>
          <w:rFonts w:ascii="Arial" w:hAnsi="Arial" w:cs="Arial"/>
          <w:b/>
          <w:lang w:eastAsia="it-IT"/>
        </w:rPr>
        <w:t>ECCO INFINE LA CLASSIFICA DEI 10 OGGETTI REALIZZATI CON L</w:t>
      </w:r>
      <w:r w:rsidR="0033758C" w:rsidRPr="00EF10AF">
        <w:rPr>
          <w:rFonts w:ascii="Arial" w:hAnsi="Arial" w:cs="Arial"/>
          <w:b/>
          <w:lang w:eastAsia="it-IT"/>
        </w:rPr>
        <w:t>A LOGICA DEL</w:t>
      </w:r>
      <w:r w:rsidR="004519ED" w:rsidRPr="00EF10AF">
        <w:rPr>
          <w:rFonts w:ascii="Arial" w:hAnsi="Arial" w:cs="Arial"/>
          <w:b/>
          <w:lang w:eastAsia="it-IT"/>
        </w:rPr>
        <w:t>L’UP</w:t>
      </w:r>
      <w:r w:rsidR="0033758C" w:rsidRPr="00EF10AF">
        <w:rPr>
          <w:rFonts w:ascii="Arial" w:hAnsi="Arial" w:cs="Arial"/>
          <w:b/>
          <w:lang w:eastAsia="it-IT"/>
        </w:rPr>
        <w:t>CYCLING</w:t>
      </w:r>
      <w:r w:rsidR="003C5400" w:rsidRPr="00EF10AF">
        <w:rPr>
          <w:rFonts w:ascii="Arial" w:hAnsi="Arial" w:cs="Arial"/>
          <w:b/>
          <w:lang w:eastAsia="it-IT"/>
        </w:rPr>
        <w:t xml:space="preserve"> PIÙ GETTONATI A NATALE</w:t>
      </w:r>
      <w:r w:rsidR="0033758C" w:rsidRPr="00EF10AF">
        <w:rPr>
          <w:rFonts w:ascii="Arial" w:hAnsi="Arial" w:cs="Arial"/>
          <w:b/>
          <w:lang w:eastAsia="it-IT"/>
        </w:rPr>
        <w:t xml:space="preserve">: </w:t>
      </w:r>
    </w:p>
    <w:p w:rsidR="0033758C" w:rsidRPr="00EF10AF" w:rsidRDefault="0033758C" w:rsidP="009933F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it-IT"/>
        </w:rPr>
      </w:pPr>
    </w:p>
    <w:p w:rsidR="0033758C" w:rsidRPr="00EF10AF" w:rsidRDefault="00F11BF3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</w:rPr>
        <w:t>Compl</w:t>
      </w:r>
      <w:r w:rsidR="009D0CAC" w:rsidRPr="00B87F8F">
        <w:rPr>
          <w:rFonts w:ascii="Arial" w:hAnsi="Arial" w:cs="Arial"/>
          <w:b/>
        </w:rPr>
        <w:t>ementi d’arredo</w:t>
      </w:r>
      <w:r w:rsidR="009D0CAC" w:rsidRPr="00EF10AF">
        <w:rPr>
          <w:rFonts w:ascii="Arial" w:hAnsi="Arial" w:cs="Arial"/>
        </w:rPr>
        <w:t xml:space="preserve"> (</w:t>
      </w:r>
      <w:r w:rsidR="009D0CAC" w:rsidRPr="00B87F8F">
        <w:rPr>
          <w:rFonts w:ascii="Arial" w:hAnsi="Arial" w:cs="Arial"/>
          <w:b/>
        </w:rPr>
        <w:t>44%</w:t>
      </w:r>
      <w:r w:rsidR="009D0CAC" w:rsidRPr="00EF10AF">
        <w:rPr>
          <w:rFonts w:ascii="Arial" w:hAnsi="Arial" w:cs="Arial"/>
        </w:rPr>
        <w:t>)</w:t>
      </w:r>
    </w:p>
    <w:p w:rsidR="0033758C" w:rsidRPr="00EF10AF" w:rsidRDefault="00D80FB3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</w:rPr>
        <w:t>C</w:t>
      </w:r>
      <w:r w:rsidR="009D0CAC" w:rsidRPr="00B87F8F">
        <w:rPr>
          <w:rFonts w:ascii="Arial" w:hAnsi="Arial" w:cs="Arial"/>
          <w:b/>
        </w:rPr>
        <w:t>api d’abbigliamento rivisitati</w:t>
      </w:r>
      <w:r w:rsidR="009D0CAC" w:rsidRPr="00EF10AF">
        <w:rPr>
          <w:rFonts w:ascii="Arial" w:hAnsi="Arial" w:cs="Arial"/>
        </w:rPr>
        <w:t xml:space="preserve"> (</w:t>
      </w:r>
      <w:r w:rsidR="009D0CAC" w:rsidRPr="00B87F8F">
        <w:rPr>
          <w:rFonts w:ascii="Arial" w:hAnsi="Arial" w:cs="Arial"/>
          <w:b/>
        </w:rPr>
        <w:t>42%</w:t>
      </w:r>
      <w:r w:rsidR="009D0CAC" w:rsidRPr="00EF10AF">
        <w:rPr>
          <w:rFonts w:ascii="Arial" w:hAnsi="Arial" w:cs="Arial"/>
        </w:rPr>
        <w:t>)</w:t>
      </w:r>
    </w:p>
    <w:p w:rsidR="0033758C" w:rsidRDefault="00D80FB3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</w:rPr>
        <w:t>Gioielli vintage modernizzati</w:t>
      </w:r>
      <w:r w:rsidRPr="00EF10AF">
        <w:rPr>
          <w:rFonts w:ascii="Arial" w:hAnsi="Arial" w:cs="Arial"/>
        </w:rPr>
        <w:t xml:space="preserve"> (</w:t>
      </w:r>
      <w:r w:rsidRPr="00B87F8F">
        <w:rPr>
          <w:rFonts w:ascii="Arial" w:hAnsi="Arial" w:cs="Arial"/>
          <w:b/>
        </w:rPr>
        <w:t>33%</w:t>
      </w:r>
      <w:r w:rsidRPr="00EF10AF">
        <w:rPr>
          <w:rFonts w:ascii="Arial" w:hAnsi="Arial" w:cs="Arial"/>
        </w:rPr>
        <w:t>)</w:t>
      </w:r>
    </w:p>
    <w:p w:rsidR="00143D43" w:rsidRPr="00EF10AF" w:rsidRDefault="00143D43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  <w:lang w:eastAsia="it-IT"/>
        </w:rPr>
        <w:t>Lampade</w:t>
      </w:r>
      <w:r>
        <w:rPr>
          <w:rFonts w:ascii="Arial" w:hAnsi="Arial" w:cs="Arial"/>
          <w:lang w:eastAsia="it-IT"/>
        </w:rPr>
        <w:t xml:space="preserve"> (</w:t>
      </w:r>
      <w:r w:rsidRPr="00B87F8F">
        <w:rPr>
          <w:rFonts w:ascii="Arial" w:hAnsi="Arial" w:cs="Arial"/>
          <w:b/>
          <w:lang w:eastAsia="it-IT"/>
        </w:rPr>
        <w:t>24%</w:t>
      </w:r>
      <w:r>
        <w:rPr>
          <w:rFonts w:ascii="Arial" w:hAnsi="Arial" w:cs="Arial"/>
          <w:lang w:eastAsia="it-IT"/>
        </w:rPr>
        <w:t>)</w:t>
      </w:r>
    </w:p>
    <w:p w:rsidR="003E7F90" w:rsidRPr="00EF10AF" w:rsidRDefault="003E7F90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</w:rPr>
        <w:t>Orologi</w:t>
      </w:r>
      <w:r w:rsidRPr="00EF10AF">
        <w:rPr>
          <w:rFonts w:ascii="Arial" w:hAnsi="Arial" w:cs="Arial"/>
        </w:rPr>
        <w:t xml:space="preserve"> (</w:t>
      </w:r>
      <w:r w:rsidRPr="00B87F8F">
        <w:rPr>
          <w:rFonts w:ascii="Arial" w:hAnsi="Arial" w:cs="Arial"/>
          <w:b/>
        </w:rPr>
        <w:t>22%</w:t>
      </w:r>
      <w:r w:rsidRPr="00EF10AF">
        <w:rPr>
          <w:rFonts w:ascii="Arial" w:hAnsi="Arial" w:cs="Arial"/>
        </w:rPr>
        <w:t>)</w:t>
      </w:r>
    </w:p>
    <w:p w:rsidR="003E7F90" w:rsidRPr="00EF10AF" w:rsidRDefault="00B85E84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</w:rPr>
        <w:t>Cucce per gli amici a 4 zampe</w:t>
      </w:r>
      <w:r w:rsidRPr="00EF10AF">
        <w:rPr>
          <w:rFonts w:ascii="Arial" w:hAnsi="Arial" w:cs="Arial"/>
        </w:rPr>
        <w:t xml:space="preserve"> </w:t>
      </w:r>
      <w:r w:rsidR="003E7F90" w:rsidRPr="00EF10AF">
        <w:rPr>
          <w:rFonts w:ascii="Arial" w:hAnsi="Arial" w:cs="Arial"/>
        </w:rPr>
        <w:t>(</w:t>
      </w:r>
      <w:r w:rsidR="003E7F90" w:rsidRPr="00B87F8F">
        <w:rPr>
          <w:rFonts w:ascii="Arial" w:hAnsi="Arial" w:cs="Arial"/>
          <w:b/>
        </w:rPr>
        <w:t>18%</w:t>
      </w:r>
      <w:r w:rsidR="003E7F90" w:rsidRPr="00EF10AF">
        <w:rPr>
          <w:rFonts w:ascii="Arial" w:hAnsi="Arial" w:cs="Arial"/>
        </w:rPr>
        <w:t>)</w:t>
      </w:r>
    </w:p>
    <w:p w:rsidR="003E7F90" w:rsidRPr="00EF10AF" w:rsidRDefault="00F11BF3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</w:rPr>
        <w:t>Calzature</w:t>
      </w:r>
      <w:r w:rsidRPr="00EF10AF">
        <w:rPr>
          <w:rFonts w:ascii="Arial" w:hAnsi="Arial" w:cs="Arial"/>
        </w:rPr>
        <w:t xml:space="preserve"> (</w:t>
      </w:r>
      <w:r w:rsidRPr="00B87F8F">
        <w:rPr>
          <w:rFonts w:ascii="Arial" w:hAnsi="Arial" w:cs="Arial"/>
          <w:b/>
        </w:rPr>
        <w:t>15%</w:t>
      </w:r>
      <w:r w:rsidRPr="00EF10AF">
        <w:rPr>
          <w:rFonts w:ascii="Arial" w:hAnsi="Arial" w:cs="Arial"/>
        </w:rPr>
        <w:t>)</w:t>
      </w:r>
    </w:p>
    <w:p w:rsidR="00F11BF3" w:rsidRPr="00EF10AF" w:rsidRDefault="00E071AD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  <w:lang w:eastAsia="it-IT"/>
        </w:rPr>
        <w:t xml:space="preserve">Biciclette restaurate </w:t>
      </w:r>
      <w:r w:rsidRPr="00EF10AF">
        <w:rPr>
          <w:rFonts w:ascii="Arial" w:hAnsi="Arial" w:cs="Arial"/>
          <w:lang w:eastAsia="it-IT"/>
        </w:rPr>
        <w:t>(</w:t>
      </w:r>
      <w:r w:rsidRPr="00B87F8F">
        <w:rPr>
          <w:rFonts w:ascii="Arial" w:hAnsi="Arial" w:cs="Arial"/>
          <w:b/>
          <w:lang w:eastAsia="it-IT"/>
        </w:rPr>
        <w:t>13%</w:t>
      </w:r>
      <w:r w:rsidRPr="00EF10AF">
        <w:rPr>
          <w:rFonts w:ascii="Arial" w:hAnsi="Arial" w:cs="Arial"/>
          <w:lang w:eastAsia="it-IT"/>
        </w:rPr>
        <w:t>)</w:t>
      </w:r>
    </w:p>
    <w:p w:rsidR="00E071AD" w:rsidRPr="00EF10AF" w:rsidRDefault="00967B09" w:rsidP="00EF10AF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  <w:lang w:eastAsia="it-IT"/>
        </w:rPr>
        <w:t>Vasi e contenitori</w:t>
      </w:r>
      <w:r w:rsidRPr="00EF10AF">
        <w:rPr>
          <w:rFonts w:ascii="Arial" w:hAnsi="Arial" w:cs="Arial"/>
          <w:lang w:eastAsia="it-IT"/>
        </w:rPr>
        <w:t xml:space="preserve"> (</w:t>
      </w:r>
      <w:r w:rsidRPr="00B87F8F">
        <w:rPr>
          <w:rFonts w:ascii="Arial" w:hAnsi="Arial" w:cs="Arial"/>
          <w:b/>
          <w:lang w:eastAsia="it-IT"/>
        </w:rPr>
        <w:t>11%</w:t>
      </w:r>
      <w:r w:rsidRPr="00EF10AF">
        <w:rPr>
          <w:rFonts w:ascii="Arial" w:hAnsi="Arial" w:cs="Arial"/>
          <w:lang w:eastAsia="it-IT"/>
        </w:rPr>
        <w:t>)</w:t>
      </w:r>
    </w:p>
    <w:p w:rsidR="009B7F11" w:rsidRPr="00143D43" w:rsidRDefault="007E7DA4" w:rsidP="00143D43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lang w:eastAsia="it-IT"/>
        </w:rPr>
      </w:pPr>
      <w:r w:rsidRPr="00B87F8F">
        <w:rPr>
          <w:rFonts w:ascii="Arial" w:hAnsi="Arial" w:cs="Arial"/>
          <w:b/>
          <w:lang w:eastAsia="it-IT"/>
        </w:rPr>
        <w:t>Portabottiglie</w:t>
      </w:r>
      <w:r w:rsidR="00886CB7" w:rsidRPr="00B87F8F">
        <w:rPr>
          <w:rFonts w:ascii="Arial" w:hAnsi="Arial" w:cs="Arial"/>
          <w:b/>
          <w:lang w:eastAsia="it-IT"/>
        </w:rPr>
        <w:t xml:space="preserve"> e cantinette</w:t>
      </w:r>
      <w:r w:rsidRPr="00EF10AF">
        <w:rPr>
          <w:rFonts w:ascii="Arial" w:hAnsi="Arial" w:cs="Arial"/>
          <w:lang w:eastAsia="it-IT"/>
        </w:rPr>
        <w:t xml:space="preserve"> (</w:t>
      </w:r>
      <w:r w:rsidRPr="00B87F8F">
        <w:rPr>
          <w:rFonts w:ascii="Arial" w:hAnsi="Arial" w:cs="Arial"/>
          <w:b/>
          <w:lang w:eastAsia="it-IT"/>
        </w:rPr>
        <w:t>7%</w:t>
      </w:r>
      <w:r w:rsidRPr="00EF10AF">
        <w:rPr>
          <w:rFonts w:ascii="Arial" w:hAnsi="Arial" w:cs="Arial"/>
          <w:lang w:eastAsia="it-IT"/>
        </w:rPr>
        <w:t>)</w:t>
      </w: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9B7F11" w:rsidRDefault="009B7F11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1D1C4F" w:rsidRPr="00927000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hd w:val="clear" w:color="auto" w:fill="FFFFFF"/>
        </w:rPr>
      </w:pPr>
      <w:r w:rsidRPr="00927000">
        <w:rPr>
          <w:rFonts w:ascii="Arial" w:hAnsi="Arial" w:cs="Arial"/>
          <w:b/>
          <w:color w:val="000000"/>
          <w:sz w:val="16"/>
          <w:shd w:val="clear" w:color="auto" w:fill="FFFFFF"/>
        </w:rPr>
        <w:t>800x1200 eco-design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è un progetto promosso da Conlegno, Consorzio privato senza scopo di lucro che nasce nel 2002 con l'intento di tutelare il patrimonio forestale e la biodiversità, favorendo l'impiego del legno, dalla materia prima all'imballaggio. </w:t>
      </w:r>
    </w:p>
    <w:p w:rsidR="001D1C4F" w:rsidRPr="00927000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hd w:val="clear" w:color="auto" w:fill="FFFFFF"/>
        </w:rPr>
      </w:pPr>
      <w:r w:rsidRPr="00927000">
        <w:rPr>
          <w:rFonts w:ascii="Arial" w:hAnsi="Arial" w:cs="Arial"/>
          <w:sz w:val="16"/>
          <w:shd w:val="clear" w:color="auto" w:fill="FFFFFF"/>
        </w:rPr>
        <w:t>Il Consorzio promuove infatti l'utilizzo di prodotti naturali, non alterati da trasformazioni chimiche, in virtù di un approccio ecosostenibile per la valorizzazione dei prodotti. L’obiettivo di Conlegno è trasformare in opportunità, per le aziende consorziate, le impostazioni di carattere legislativo e/o tecnico, affidando la promozione dei marchi ai comitati tecnici delle singole realtà. Grazie a queste modalità di gestione, Conlegno ha avviato, a livello nazionale ed internazionale, un’azione coordinata di servizi finalizzati allo sviluppo di una “cultura” dell’utilizz</w:t>
      </w:r>
      <w:r>
        <w:rPr>
          <w:rFonts w:ascii="Arial" w:hAnsi="Arial" w:cs="Arial"/>
          <w:sz w:val="16"/>
          <w:shd w:val="clear" w:color="auto" w:fill="FFFFFF"/>
        </w:rPr>
        <w:t>o del legno, atti a favorire un sempre più ampio e corretto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u</w:t>
      </w:r>
      <w:r>
        <w:rPr>
          <w:rFonts w:ascii="Arial" w:hAnsi="Arial" w:cs="Arial"/>
          <w:sz w:val="16"/>
          <w:shd w:val="clear" w:color="auto" w:fill="FFFFFF"/>
        </w:rPr>
        <w:t>so</w:t>
      </w:r>
      <w:r w:rsidRPr="00927000">
        <w:rPr>
          <w:rFonts w:ascii="Arial" w:hAnsi="Arial" w:cs="Arial"/>
          <w:sz w:val="16"/>
          <w:shd w:val="clear" w:color="auto" w:fill="FFFFFF"/>
        </w:rPr>
        <w:t xml:space="preserve"> di questa tipologia costruttiva. Ad oggi Conlegno gestisce 16 marchi a livello nazionale ed internazionale, di cui 13 di proprietà del consorzio.</w:t>
      </w:r>
    </w:p>
    <w:p w:rsidR="001D1C4F" w:rsidRDefault="001D1C4F" w:rsidP="001D1C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lang w:eastAsia="it-IT"/>
        </w:rPr>
      </w:pPr>
    </w:p>
    <w:p w:rsidR="00EC00D5" w:rsidRDefault="001D1C4F" w:rsidP="001D1C4F">
      <w:pPr>
        <w:pStyle w:val="Intestazione"/>
        <w:ind w:right="-1"/>
        <w:rPr>
          <w:rStyle w:val="Collegamentoipertestuale"/>
          <w:rFonts w:ascii="Arial" w:hAnsi="Arial" w:cs="Arial"/>
          <w:szCs w:val="20"/>
          <w:u w:val="none"/>
          <w:shd w:val="clear" w:color="auto" w:fill="FFFFFF"/>
        </w:rPr>
      </w:pPr>
      <w:r w:rsidRPr="003436B2">
        <w:rPr>
          <w:rFonts w:ascii="Arial" w:hAnsi="Arial" w:cs="Arial"/>
          <w:b/>
          <w:szCs w:val="24"/>
          <w:u w:val="single"/>
        </w:rPr>
        <w:t>FOLLOW US</w:t>
      </w:r>
      <w:r w:rsidRPr="00EC00D5">
        <w:rPr>
          <w:rFonts w:ascii="Arial" w:hAnsi="Arial" w:cs="Arial"/>
          <w:b/>
          <w:szCs w:val="24"/>
        </w:rPr>
        <w:t>:</w:t>
      </w:r>
      <w:r w:rsidR="00EC00D5" w:rsidRPr="00EC00D5">
        <w:rPr>
          <w:rFonts w:ascii="Arial" w:hAnsi="Arial" w:cs="Arial"/>
          <w:b/>
          <w:szCs w:val="24"/>
        </w:rPr>
        <w:t xml:space="preserve"> </w:t>
      </w:r>
      <w:hyperlink r:id="rId8" w:history="1">
        <w:r w:rsidRPr="00EC00D5">
          <w:rPr>
            <w:rStyle w:val="Collegamentoipertestuale"/>
            <w:rFonts w:ascii="Arial" w:hAnsi="Arial" w:cs="Arial"/>
            <w:szCs w:val="20"/>
            <w:u w:val="none"/>
            <w:shd w:val="clear" w:color="auto" w:fill="FFFFFF"/>
          </w:rPr>
          <w:t>Conlegno</w:t>
        </w:r>
      </w:hyperlink>
      <w:r w:rsidR="00EC00D5">
        <w:rPr>
          <w:rStyle w:val="Collegamentoipertestuale"/>
          <w:rFonts w:ascii="Arial" w:hAnsi="Arial" w:cs="Arial"/>
          <w:szCs w:val="20"/>
          <w:u w:val="none"/>
          <w:shd w:val="clear" w:color="auto" w:fill="FFFFFF"/>
        </w:rPr>
        <w:t xml:space="preserve"> </w:t>
      </w:r>
    </w:p>
    <w:p w:rsidR="001D1C4F" w:rsidRPr="00EC00D5" w:rsidRDefault="00EC00D5" w:rsidP="001D1C4F">
      <w:pPr>
        <w:pStyle w:val="Intestazione"/>
        <w:ind w:right="-1"/>
        <w:rPr>
          <w:rFonts w:ascii="Arial" w:hAnsi="Arial" w:cs="Arial"/>
          <w:b/>
          <w:szCs w:val="24"/>
          <w:u w:val="single"/>
        </w:rPr>
      </w:pPr>
      <w:r w:rsidRPr="001D1C4F">
        <w:rPr>
          <w:noProof/>
          <w:sz w:val="24"/>
          <w:szCs w:val="24"/>
          <w:lang w:eastAsia="it-IT"/>
        </w:rPr>
        <w:drawing>
          <wp:inline distT="0" distB="0" distL="0" distR="0" wp14:anchorId="445D3E0F" wp14:editId="4822A79B">
            <wp:extent cx="304800" cy="304800"/>
            <wp:effectExtent l="0" t="0" r="0" b="0"/>
            <wp:docPr id="2" name="Immagine 2" descr="social-media-lucido-icone-vettoriali-set_65906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ocial-media-lucido-icone-vettoriali-set_65906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711" b="67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F1C" w:rsidRPr="002D17A4" w:rsidRDefault="00956F1C" w:rsidP="002D17A4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D17A4" w:rsidRDefault="002D17A4" w:rsidP="002D17A4">
      <w:pPr>
        <w:pStyle w:val="Intestazione"/>
        <w:ind w:right="-1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Ufficio Stampa</w:t>
      </w:r>
    </w:p>
    <w:p w:rsidR="002D17A4" w:rsidRDefault="002D17A4" w:rsidP="002D17A4">
      <w:pPr>
        <w:pStyle w:val="Intestazione"/>
        <w:ind w:right="-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c/o Espresso Communication</w:t>
      </w:r>
    </w:p>
    <w:p w:rsidR="002D17A4" w:rsidRDefault="002D17A4" w:rsidP="002D17A4">
      <w:pPr>
        <w:pStyle w:val="Intestazione"/>
        <w:ind w:right="-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Matteo Gavioli – Claudia Archetti</w:t>
      </w:r>
    </w:p>
    <w:p w:rsidR="002D17A4" w:rsidRDefault="00CB4E4D" w:rsidP="002D17A4">
      <w:pPr>
        <w:pStyle w:val="Intestazione"/>
        <w:ind w:right="-1"/>
        <w:jc w:val="center"/>
        <w:rPr>
          <w:rFonts w:ascii="Arial" w:hAnsi="Arial" w:cs="Arial"/>
          <w:sz w:val="20"/>
        </w:rPr>
      </w:pPr>
      <w:hyperlink r:id="rId10" w:history="1">
        <w:r w:rsidR="002D17A4" w:rsidRPr="003B45F4">
          <w:rPr>
            <w:rStyle w:val="Collegamentoipertestuale"/>
            <w:sz w:val="20"/>
          </w:rPr>
          <w:t>m.gavioli@espressocommunication.it</w:t>
        </w:r>
      </w:hyperlink>
      <w:r w:rsidR="002D17A4">
        <w:rPr>
          <w:rStyle w:val="Collegamentoipertestuale"/>
          <w:sz w:val="20"/>
        </w:rPr>
        <w:t xml:space="preserve"> – </w:t>
      </w:r>
      <w:hyperlink r:id="rId11" w:history="1">
        <w:r w:rsidR="002D17A4">
          <w:rPr>
            <w:rStyle w:val="Collegamentoipertestuale"/>
            <w:sz w:val="20"/>
          </w:rPr>
          <w:t>c.archetti@espressocommunication.it</w:t>
        </w:r>
      </w:hyperlink>
    </w:p>
    <w:p w:rsidR="002D17A4" w:rsidRDefault="002D17A4" w:rsidP="002D17A4">
      <w:pPr>
        <w:pStyle w:val="Intestazione"/>
        <w:ind w:right="-1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T.039.2720311</w:t>
      </w:r>
    </w:p>
    <w:p w:rsidR="002D17A4" w:rsidRDefault="002D17A4" w:rsidP="00CE74E6">
      <w:pPr>
        <w:pStyle w:val="Intestazione"/>
        <w:ind w:right="-1"/>
        <w:jc w:val="center"/>
      </w:pPr>
      <w:r>
        <w:rPr>
          <w:rFonts w:ascii="Arial" w:hAnsi="Arial" w:cs="Arial"/>
          <w:sz w:val="20"/>
        </w:rPr>
        <w:t>M.</w:t>
      </w:r>
      <w:r w:rsidRPr="002D17A4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349.2805097 – M.345.6347875</w:t>
      </w:r>
    </w:p>
    <w:sectPr w:rsidR="002D17A4" w:rsidSect="006353BD">
      <w:headerReference w:type="default" r:id="rId12"/>
      <w:footerReference w:type="default" r:id="rId13"/>
      <w:pgSz w:w="11906" w:h="16838"/>
      <w:pgMar w:top="17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E4D" w:rsidRDefault="00CB4E4D" w:rsidP="00ED4422">
      <w:pPr>
        <w:spacing w:after="0" w:line="240" w:lineRule="auto"/>
      </w:pPr>
      <w:r>
        <w:separator/>
      </w:r>
    </w:p>
  </w:endnote>
  <w:endnote w:type="continuationSeparator" w:id="0">
    <w:p w:rsidR="00CB4E4D" w:rsidRDefault="00CB4E4D" w:rsidP="00ED4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0D5" w:rsidRDefault="00EC00D5">
    <w:pPr>
      <w:pStyle w:val="Pidipagina"/>
    </w:pPr>
  </w:p>
  <w:p w:rsidR="00EC00D5" w:rsidRDefault="00EC00D5">
    <w:pPr>
      <w:pStyle w:val="Pidipagina"/>
    </w:pPr>
  </w:p>
  <w:p w:rsidR="00EC00D5" w:rsidRDefault="00EC00D5">
    <w:pPr>
      <w:pStyle w:val="Pidipagina"/>
    </w:pPr>
  </w:p>
  <w:p w:rsidR="00EC00D5" w:rsidRDefault="00EC00D5">
    <w:pPr>
      <w:pStyle w:val="Pidipagina"/>
    </w:pPr>
  </w:p>
  <w:p w:rsidR="00EC00D5" w:rsidRDefault="00EC00D5">
    <w:pPr>
      <w:pStyle w:val="Pidipagina"/>
    </w:pPr>
  </w:p>
  <w:p w:rsidR="00EC00D5" w:rsidRDefault="00EC00D5">
    <w:pPr>
      <w:pStyle w:val="Pidipagina"/>
    </w:pPr>
  </w:p>
  <w:p w:rsidR="00EC00D5" w:rsidRDefault="00EC00D5">
    <w:pPr>
      <w:pStyle w:val="Pidipagina"/>
    </w:pPr>
  </w:p>
  <w:p w:rsidR="00EC00D5" w:rsidRDefault="00EC00D5">
    <w:pPr>
      <w:pStyle w:val="Pidipagina"/>
    </w:pPr>
  </w:p>
  <w:p w:rsidR="00EC00D5" w:rsidRDefault="00EC00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E4D" w:rsidRDefault="00CB4E4D" w:rsidP="00ED4422">
      <w:pPr>
        <w:spacing w:after="0" w:line="240" w:lineRule="auto"/>
      </w:pPr>
      <w:r>
        <w:separator/>
      </w:r>
    </w:p>
  </w:footnote>
  <w:footnote w:type="continuationSeparator" w:id="0">
    <w:p w:rsidR="00CB4E4D" w:rsidRDefault="00CB4E4D" w:rsidP="00ED4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22" w:rsidRDefault="00BC52E0" w:rsidP="00EC00D5">
    <w:pPr>
      <w:pStyle w:val="Intestazione"/>
      <w:tabs>
        <w:tab w:val="clear" w:pos="4819"/>
        <w:tab w:val="clear" w:pos="9638"/>
        <w:tab w:val="left" w:pos="1413"/>
        <w:tab w:val="left" w:pos="2989"/>
      </w:tabs>
    </w:pP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4A52DBD0" wp14:editId="67C78710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6660" cy="10702925"/>
          <wp:effectExtent l="0" t="0" r="0" b="3175"/>
          <wp:wrapNone/>
          <wp:docPr id="13" name="Immagine 13" descr="C:\Users\fabio\AppData\Local\Microsoft\Windows\INetCache\Content.Word\Press-conlegno-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fabio\AppData\Local\Microsoft\Windows\INetCache\Content.Word\Press-conlegno-20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660" cy="1070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00D5">
      <w:tab/>
    </w:r>
  </w:p>
  <w:p w:rsidR="00EC00D5" w:rsidRDefault="00EC00D5" w:rsidP="00EC00D5">
    <w:pPr>
      <w:pStyle w:val="Intestazione"/>
      <w:tabs>
        <w:tab w:val="clear" w:pos="4819"/>
        <w:tab w:val="clear" w:pos="9638"/>
        <w:tab w:val="left" w:pos="2989"/>
      </w:tabs>
    </w:pPr>
  </w:p>
  <w:p w:rsidR="00EC00D5" w:rsidRDefault="00EC00D5" w:rsidP="00EC00D5">
    <w:pPr>
      <w:pStyle w:val="Intestazione"/>
      <w:tabs>
        <w:tab w:val="clear" w:pos="4819"/>
        <w:tab w:val="clear" w:pos="9638"/>
        <w:tab w:val="left" w:pos="2989"/>
      </w:tabs>
    </w:pPr>
  </w:p>
  <w:p w:rsidR="00EC00D5" w:rsidRDefault="00EC00D5" w:rsidP="00EC00D5">
    <w:pPr>
      <w:pStyle w:val="Intestazione"/>
      <w:tabs>
        <w:tab w:val="clear" w:pos="4819"/>
        <w:tab w:val="clear" w:pos="9638"/>
        <w:tab w:val="left" w:pos="2989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62B11"/>
    <w:multiLevelType w:val="hybridMultilevel"/>
    <w:tmpl w:val="BDF4C9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22"/>
    <w:rsid w:val="00001D02"/>
    <w:rsid w:val="000063EF"/>
    <w:rsid w:val="000126EF"/>
    <w:rsid w:val="00064899"/>
    <w:rsid w:val="000906F8"/>
    <w:rsid w:val="000A6693"/>
    <w:rsid w:val="000E1590"/>
    <w:rsid w:val="000F4C5C"/>
    <w:rsid w:val="00107E72"/>
    <w:rsid w:val="00114DAB"/>
    <w:rsid w:val="00143D43"/>
    <w:rsid w:val="0014465B"/>
    <w:rsid w:val="0015160F"/>
    <w:rsid w:val="00157A71"/>
    <w:rsid w:val="0016091F"/>
    <w:rsid w:val="0016249A"/>
    <w:rsid w:val="001838EE"/>
    <w:rsid w:val="00183D05"/>
    <w:rsid w:val="00192FA6"/>
    <w:rsid w:val="0019718F"/>
    <w:rsid w:val="001A0064"/>
    <w:rsid w:val="001A4D2D"/>
    <w:rsid w:val="001D1C4F"/>
    <w:rsid w:val="001D2D95"/>
    <w:rsid w:val="001F6C5B"/>
    <w:rsid w:val="00245B69"/>
    <w:rsid w:val="00261C57"/>
    <w:rsid w:val="0027425E"/>
    <w:rsid w:val="002769AB"/>
    <w:rsid w:val="00292296"/>
    <w:rsid w:val="00295DF1"/>
    <w:rsid w:val="002D17A4"/>
    <w:rsid w:val="002E1150"/>
    <w:rsid w:val="00310073"/>
    <w:rsid w:val="00321567"/>
    <w:rsid w:val="00324188"/>
    <w:rsid w:val="0033758C"/>
    <w:rsid w:val="00337849"/>
    <w:rsid w:val="003C504C"/>
    <w:rsid w:val="003C5400"/>
    <w:rsid w:val="003E06EB"/>
    <w:rsid w:val="003E330E"/>
    <w:rsid w:val="003E7F90"/>
    <w:rsid w:val="003F5079"/>
    <w:rsid w:val="004039D2"/>
    <w:rsid w:val="00442CF9"/>
    <w:rsid w:val="00444A40"/>
    <w:rsid w:val="004519ED"/>
    <w:rsid w:val="00473088"/>
    <w:rsid w:val="004C43D2"/>
    <w:rsid w:val="004F55C5"/>
    <w:rsid w:val="004F55CA"/>
    <w:rsid w:val="00503287"/>
    <w:rsid w:val="00574156"/>
    <w:rsid w:val="006353BD"/>
    <w:rsid w:val="00636277"/>
    <w:rsid w:val="00652EBF"/>
    <w:rsid w:val="006665F7"/>
    <w:rsid w:val="006709FE"/>
    <w:rsid w:val="00696CB2"/>
    <w:rsid w:val="006A2C03"/>
    <w:rsid w:val="006A4A33"/>
    <w:rsid w:val="006B073E"/>
    <w:rsid w:val="006C4887"/>
    <w:rsid w:val="006F5CEA"/>
    <w:rsid w:val="006F6A2D"/>
    <w:rsid w:val="00714D1F"/>
    <w:rsid w:val="00750A6A"/>
    <w:rsid w:val="0078716C"/>
    <w:rsid w:val="007A1FA5"/>
    <w:rsid w:val="007D7292"/>
    <w:rsid w:val="007E7BD9"/>
    <w:rsid w:val="007E7DA4"/>
    <w:rsid w:val="00856847"/>
    <w:rsid w:val="008831F0"/>
    <w:rsid w:val="0088366F"/>
    <w:rsid w:val="00886CB7"/>
    <w:rsid w:val="00886D50"/>
    <w:rsid w:val="008B60D2"/>
    <w:rsid w:val="008E6755"/>
    <w:rsid w:val="0092072E"/>
    <w:rsid w:val="00920CA4"/>
    <w:rsid w:val="00935028"/>
    <w:rsid w:val="009453EC"/>
    <w:rsid w:val="00956F1C"/>
    <w:rsid w:val="00960629"/>
    <w:rsid w:val="00967B09"/>
    <w:rsid w:val="00967B8C"/>
    <w:rsid w:val="00974DAB"/>
    <w:rsid w:val="009933F4"/>
    <w:rsid w:val="009A5991"/>
    <w:rsid w:val="009B1C30"/>
    <w:rsid w:val="009B25AC"/>
    <w:rsid w:val="009B7F11"/>
    <w:rsid w:val="009C1B2F"/>
    <w:rsid w:val="009D0CAC"/>
    <w:rsid w:val="009D3AAE"/>
    <w:rsid w:val="009F3AA4"/>
    <w:rsid w:val="009F672A"/>
    <w:rsid w:val="00A02132"/>
    <w:rsid w:val="00A34C9E"/>
    <w:rsid w:val="00A50809"/>
    <w:rsid w:val="00A9775C"/>
    <w:rsid w:val="00AA2672"/>
    <w:rsid w:val="00B05839"/>
    <w:rsid w:val="00B1245C"/>
    <w:rsid w:val="00B13BBC"/>
    <w:rsid w:val="00B202B1"/>
    <w:rsid w:val="00B30976"/>
    <w:rsid w:val="00B472E9"/>
    <w:rsid w:val="00B50CDA"/>
    <w:rsid w:val="00B7239A"/>
    <w:rsid w:val="00B8173D"/>
    <w:rsid w:val="00B85E84"/>
    <w:rsid w:val="00B87F8F"/>
    <w:rsid w:val="00BA171C"/>
    <w:rsid w:val="00BA1F5B"/>
    <w:rsid w:val="00BB2273"/>
    <w:rsid w:val="00BC52E0"/>
    <w:rsid w:val="00BD03EF"/>
    <w:rsid w:val="00BD2B86"/>
    <w:rsid w:val="00BD493F"/>
    <w:rsid w:val="00BE0481"/>
    <w:rsid w:val="00C2588E"/>
    <w:rsid w:val="00C259B1"/>
    <w:rsid w:val="00C4390D"/>
    <w:rsid w:val="00C84718"/>
    <w:rsid w:val="00CA45B2"/>
    <w:rsid w:val="00CB4E4D"/>
    <w:rsid w:val="00CC75F8"/>
    <w:rsid w:val="00CE64F1"/>
    <w:rsid w:val="00CE74E6"/>
    <w:rsid w:val="00CF2861"/>
    <w:rsid w:val="00CF4FF7"/>
    <w:rsid w:val="00CF5B30"/>
    <w:rsid w:val="00D05717"/>
    <w:rsid w:val="00D808DE"/>
    <w:rsid w:val="00D80FB3"/>
    <w:rsid w:val="00D84D76"/>
    <w:rsid w:val="00DA5153"/>
    <w:rsid w:val="00DC73C1"/>
    <w:rsid w:val="00DD3C6D"/>
    <w:rsid w:val="00DD4A70"/>
    <w:rsid w:val="00E071AD"/>
    <w:rsid w:val="00E100A3"/>
    <w:rsid w:val="00E16699"/>
    <w:rsid w:val="00E7567E"/>
    <w:rsid w:val="00E8578B"/>
    <w:rsid w:val="00EC00D5"/>
    <w:rsid w:val="00ED289B"/>
    <w:rsid w:val="00ED4422"/>
    <w:rsid w:val="00EE69D4"/>
    <w:rsid w:val="00EF10AF"/>
    <w:rsid w:val="00EF4987"/>
    <w:rsid w:val="00F11BF3"/>
    <w:rsid w:val="00F55245"/>
    <w:rsid w:val="00F709EA"/>
    <w:rsid w:val="00F74A5A"/>
    <w:rsid w:val="00FB442E"/>
    <w:rsid w:val="00FE3E35"/>
    <w:rsid w:val="00FF0983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37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1C4F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ED4422"/>
  </w:style>
  <w:style w:type="paragraph" w:styleId="Pidipagina">
    <w:name w:val="footer"/>
    <w:basedOn w:val="Normale"/>
    <w:link w:val="PidipaginaCarattere"/>
    <w:uiPriority w:val="99"/>
    <w:unhideWhenUsed/>
    <w:rsid w:val="00ED4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4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D4422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1D1C4F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DC73C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C73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C73C1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C73C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C73C1"/>
    <w:rPr>
      <w:b/>
      <w:bCs/>
      <w:lang w:eastAsia="en-US"/>
    </w:rPr>
  </w:style>
  <w:style w:type="paragraph" w:styleId="Paragrafoelenco">
    <w:name w:val="List Paragraph"/>
    <w:basedOn w:val="Normale"/>
    <w:uiPriority w:val="34"/>
    <w:qFormat/>
    <w:rsid w:val="00337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0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15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-it.facebook.com/conlegno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.archetti@espressocommunicatio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.gavioli@espressocommunication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Links>
    <vt:vector size="36" baseType="variant">
      <vt:variant>
        <vt:i4>7733277</vt:i4>
      </vt:variant>
      <vt:variant>
        <vt:i4>12</vt:i4>
      </vt:variant>
      <vt:variant>
        <vt:i4>0</vt:i4>
      </vt:variant>
      <vt:variant>
        <vt:i4>5</vt:i4>
      </vt:variant>
      <vt:variant>
        <vt:lpwstr>mailto:v.marino@espressocommunication.it</vt:lpwstr>
      </vt:variant>
      <vt:variant>
        <vt:lpwstr/>
      </vt:variant>
      <vt:variant>
        <vt:i4>65662</vt:i4>
      </vt:variant>
      <vt:variant>
        <vt:i4>9</vt:i4>
      </vt:variant>
      <vt:variant>
        <vt:i4>0</vt:i4>
      </vt:variant>
      <vt:variant>
        <vt:i4>5</vt:i4>
      </vt:variant>
      <vt:variant>
        <vt:lpwstr>mailto:e.alberti@espressocommunication.it</vt:lpwstr>
      </vt:variant>
      <vt:variant>
        <vt:lpwstr/>
      </vt:variant>
      <vt:variant>
        <vt:i4>2752626</vt:i4>
      </vt:variant>
      <vt:variant>
        <vt:i4>6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2752626</vt:i4>
      </vt:variant>
      <vt:variant>
        <vt:i4>3</vt:i4>
      </vt:variant>
      <vt:variant>
        <vt:i4>0</vt:i4>
      </vt:variant>
      <vt:variant>
        <vt:i4>5</vt:i4>
      </vt:variant>
      <vt:variant>
        <vt:lpwstr>https://it-it.facebook.com/conlegno</vt:lpwstr>
      </vt:variant>
      <vt:variant>
        <vt:lpwstr/>
      </vt:variant>
      <vt:variant>
        <vt:i4>7864435</vt:i4>
      </vt:variant>
      <vt:variant>
        <vt:i4>0</vt:i4>
      </vt:variant>
      <vt:variant>
        <vt:i4>0</vt:i4>
      </vt:variant>
      <vt:variant>
        <vt:i4>5</vt:i4>
      </vt:variant>
      <vt:variant>
        <vt:lpwstr>http://www.800x1200.it/</vt:lpwstr>
      </vt:variant>
      <vt:variant>
        <vt:lpwstr/>
      </vt:variant>
      <vt:variant>
        <vt:i4>2752626</vt:i4>
      </vt:variant>
      <vt:variant>
        <vt:i4>5917</vt:i4>
      </vt:variant>
      <vt:variant>
        <vt:i4>1025</vt:i4>
      </vt:variant>
      <vt:variant>
        <vt:i4>4</vt:i4>
      </vt:variant>
      <vt:variant>
        <vt:lpwstr>https://it-it.facebook.com/conlegno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lamanna</dc:creator>
  <cp:lastModifiedBy>Diana Nebel</cp:lastModifiedBy>
  <cp:revision>2</cp:revision>
  <dcterms:created xsi:type="dcterms:W3CDTF">2017-03-07T18:26:00Z</dcterms:created>
  <dcterms:modified xsi:type="dcterms:W3CDTF">2017-03-07T18:26:00Z</dcterms:modified>
</cp:coreProperties>
</file>